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Выпить воды из источника «Забвение печалей» — действительно ли она помогает забыть печали, Чу Циюнь не знал, но в данный момент он был уверен, что кому-то, вероятно, предстоит пережить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водах источника плавал уголок красно-чёрного чиновничьего халата. Когда Чу Циюнь раздвинул высокую траву у берега и пригляделся, то увидел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жив ли этот человек или мёртв, и почему он оказался здесь. Чу Циюнь не стал раздумывать. Не обращая внимания на утренний весенний холод, он сбросил верхнюю одежду и прыгнул в воду,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из гражданской службы… — подумал Чу Циюнь, вспомнив, как покойный император назвал его «суждённым благодетелем» наследного принца. У него было множество возможностей бывать во дворце, и он не мог ошибиться в определении чиновничьего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стены, через которую не проник бы ветер. Даже высокие зелёные стены храма Сюйхэ не могли удержать слухи, распространяющиеся в городе Цзянъян. Не раздумывая долго, Чу Циюнь уже догадался о некоторых скрытых обстоятельствах. Он тут же снял халат с потерявшего сознание мужчины, завернул его в серо-голубой даосский халат и понёс в храм Сюйхэ.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медицина и даосская практика имеют общие корни. Хотя Чу Циюнь не был мастером в искусстве врачевания, он мог справляться с мелкими недугами. Он отнёс человека в храм, но не стал привлекать внимания, сказав, что это просто спасённый утопающий крестьянин, и что ему нужно дать несколько лекарств, не беспокоя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этому человеку, видимо, не суждено было умереть. Чу Циюнь дал ему лекарство трижды, и в итоге удалось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Е Вэньцин уже открыл глаза, но всё его тело болело, будто кости были раздроблены.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его голос был хриплым, словно после того, как проглотишь уголь. Едва произнеся одно слово, он почувствовал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поспешил уложить его обратно на кровать и дал тёплой воды, чтобы смягчить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выжил, но болезнь ещё не прошла. Лучше оставайся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всю воду залпом, горло немного успокоилось. Е Вэньцин прочистил голос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спаситель, — ответил Чу Циюнь, и вдруг его лицо озарилось улыбкой, словно в глазах загорелись звёзды. — Суждённый благодетель вашего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не представлялся, но этот мужчина, не называя его имени, упомянул нынешнего императора, что явно указывало на то, что он знал его происхождение. Только что спасшийся от смерти человек был особенно осторожен, и его внутренняя тревога тут же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Вэньцин заподозрил, что у него есть скрытые мотивы, и, несмотря на свою слабость, его выражение стало ещё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находишься в храме Сюйхэ на горе Дунли, а я — ничтожный даос из этого храма, — Чу Циюнь продолжал улыбаться, и в его словах появилась доля иронии. — Господин Е Вэньцин, оставайся здесь и выздоравливай. Я уверен, что злоумышленники не смогут добраться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уже начал немного успокаиваться, но, услышав, что Чу Циюнь напрямую упомянул о покушении на него, его брови нахмурились, и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думаете, что стены храма Сюйхэ могут остановить бурю, бушующую снаружи? — В словах Чу Циюня ирония стала ещё сильнее. — Пожалуйста, успокойтесь, господин Е. Я не из числа злоумышленников и не смею идти против нынешнего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даос, совсем не похож на монаха, — Е Вэньцин думал, что даосы, занимающиеся духовными практиками, не интересуются мирскими делами и не слушают сплетни с гор. Но этот человек, кроме даосского халата, ничем не напоминал монаха. Он с лёгкостью обсуждал текущие политические события, что говорило о его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от природы был острым на язык и всегда любил поспорить. Услышав насмешку, он не смог удержаться и начал приводить свои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касается мирских дел, — это небесные бессмертные. Мне не суждено быть среди них, поэтому я должен видеть, что происходит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как можно достичь просветления, не познав мир? Только поняв суету этого мира, я смогу стать настоящим мастером, живущим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словесного поединка даже чиновник, привыкший к перу, остался без слов. Е Вэньцин, будучи больным, не имел сил продолжать разговор. Убедившись, что он в безопасности, он снова почувствовал усталость, и вскоре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Юйшань находился в затруднительном положении, так как не мог найти Е Вэньцина. Он знал, что за этим стоят скрытые обстоятельства и что за всем этим стоит чья-то злая воля, но из-за исчезновения Е Вэньцина все следы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храм Сюйхэ на горе Дунли прислал талисман, — доложил евнух Ван, сопровождаемый маленькой служанкой, которая держала в руках парчовую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храм Сюйхэ стал «счастливым местом» для Сяо Юйшаня, ещё во времена правления покойного императора, оттуда время от времени присылали талисманы. Но в этот раз, в такой момент, это трудно было воспринять как простое совпадение. Даже евнух Ван понимал, что дело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развязал шнурок и открыл парчовый мешочек. Его брови слегка приподнялись, и на мгновение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Звание «суждённого благодетеля» он действительно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император говорит сам с собой, евнух Ван не мог понять его намерений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крепко сжал мешочек и спрятал его в рукав, шагая к двери и отдавая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к поездке на гору Дунли. Там есть благодетель, который сможет вычислить, где находится Е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действительно ли на талисмане была какая-то магическая сила, но император сразу же приказал отправиться на гору Дунли. Евнух Ван, сопровождавший императора много лет, считал, что понимает его лучше других, но сейчас он был полностью озадачен, словно оказался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остановился у двери, словно вспомнив что-то,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пусть Ань Фэн тоже отправится в храм Сюйхэ.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Фэн всё ещё расследует дело о покушении на господина Е. Вряд ли он сможет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стало известно, что Е Вэньцин упал с горы, Ань Фэн сразу же попросил у Сяо Юйшаня разрешения помочь князю Цзиньань в поисках чиновника. Сяо Юйшань изначально не хотел отправлять его, но, подумав, что это дело, вероятно, связано с князем Цзиньань, и что другие, боясь его власти, могут не сказать правды, решил, что Ань Фэн хотя бы принесёт достоверные сведения,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был проницателен и уже давно понял, что скрывается за намерениями Ань Фэна, хотя и не говорил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вызови его обратно. Разве я могу выехать из дворца без личного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евнух Ван так и не понял, что задумал император, но вынужден был согласиться и отдал приказ вызвать 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 императора из дворца — дело не простое. Обычно на это уходило несколько дней подготовки. Но Сяо Юйшань, беспокоясь о деле с рудниками, приказал всё упростить и выехать в тот же день. Бедный евнух Ван был занят с утра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карета наконец прибыла к подножию горы Дунли. Чу Циюнь уже ждал, и, увидев приближение Сяо Юйшаня, он вдруг улыбнулся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снял парадный халат и корону, и теперь был одет в простую одежду, словно обычный благородный молодой человек. Однако его красота, чем проще была, тем больше напоминала необработанную яшму. Чу Циюнь давно не видел такого Сяо Юйшаня и, не отрывая взгляда, словно потерял душу. Он подумал, что неудивительно, что в народе говорят, что нынешний император управляет страной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Чу… — Сяо Юйшань заметил, что тот застыл, словно увидел что-то невероятное. — Даос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наконец очнулся и, учитывая присутствие посторонних, поспешно поклонился Сяо Юйшаню, а затем указал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Сяо Юйшань бросил на него взгляд, в котором было что-то большее. Чу Циюнь понял намёк и слегка кивнул, сохраняя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храм даос Цанъян с учениками встретил императора. Сяо Юйшань сказал, что приехал сюда инкогнито, чтобы получить предсказание, и попросил старого мастера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Сяо Юйшань приехал не за предсказанием от даоса Цанъяна. Он достал из рукава парчовый мешочек и объяснил старцу: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ученика есть дар, и сегодня он сделал очень точное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держа в руках хвост из конского волоса, стоял в стороне и незаметно размышлял: только что это был талисман, а теперь уже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даос Цанъян не удивился, лишь слегка взглянул на Чу Циюня, а затем спросил Сяо Юйшана: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из учеников вы хотите, чтобы сделал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