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он больше беспокоился о положении Е Вэньцина: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Поручение, которое дал тебе император, не легче предыдущего. Тебе нужно быть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бухгалтерская книга могла затронуть множество влиятельных людей, и последствия этого были непредсказуемы. Даже Ань Фэн, когда брался за подобные дела, сначала тщательно взвешивал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хотел спросить Е Вэньцина, стоит ли рисковать жизнью ради возможности подняться по служебной лестнице?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господин Ань, — Е Вэньцин заметил, что Ань Фэн что-то хочет сказать, но сомневается. Он задумался, но не мог понять, что именно беспокоит его собеседника,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наследником князя Цзиньань тоже непростое. Вы, в отличие от меня, представляете весь род Ань, поэтому вам нужно быть ещё более осторожным, чтобы никто не смог вас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оба, один из простого сословия, другой из знатного, плыли в одном потоке, и трудно было сказать, кто нёс большее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оба погружённые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подходили к воротам дворца, Ань Фэна вдруг окликнули. Он обернулся и увидел человека, которого смутно помнил — казалось, это был один из слуг, сопровождавших Сяо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запыхавшись подбежал, Ань Фэн сразу понял, что что-то случилось у императора,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приказал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просит вас немедленно вернуться, больше ничего не сказал, —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Вэньцин тоже почувствовал неладное и хотел последовать за Ань Фэном, но его остановили: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сказал, что господину Е не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ледяное выражение лица Ань Фэна слегка изменилось, и в его глазах появилось недоумение. Е Вэньцин, будучи умным человеком, поклонился обоим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вернулся обратно и увидел евнуха Вана, стоявшего у дверей с мрачным выражением лица. Он остановился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наследником князя Цзиньань произошло несчастье, — тихо ответил евнух Ван. Хотя его слова были краткими, они были крайне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был потрясён, его лицо стало ещё мрачнее, и он поспешно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сидел, опёршись на руку, его брови были нахмурены, и он выглядел глубоко задумчивым. Он знал, что Ань Фэн вошёл, но не поднял головы,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Юйцун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— Ань Фэн был шокирован. Неизвестная смерть наследника князя Цзиньань в тюрьме могла вызвать огромный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вопрос о том, удастся ли раскрыть дело о краже руды, отошёл на второй план. Главным стало то, как предотвратить попытку влиятельных семей использовать это для нападения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отравился, — произнёс Сяо Юйшань, его голос был сдержанным. Благодаря привычке скрывать свои эмоции, он не выказал гнева, хотя внутри бушевала буря. — Как в тюрьме мог оказаться яд, убивающий мгновенно?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также волновал Ань Фэна. Учитывая статус Сяо Юйцуна, его еду готовили и доставляли специальные люди, и за каждым шагом следили. Как же он смог отравиться?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 я не доверяю. Ты должен лично осмотреть тюрьму, — хотя Сяо Юйшань был в ярости, его мысли оставались ясными. — Выясни, действительно ли это было самоубийство или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Юйцун был замешан в серьёзных преступлениях, его статус члена императорской семьи и влияние рода Цзиньань гарантировали ему помилование. Его смерть в тюрьме, если это не было убийством, могла скрывать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Фэн, получив приказ, немедленно отправился расследовать дело, не теряя времени. Сяо Юйшань остался один в зале, размышляя. Через некоторое время он громко позвал евнуха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князя Цзиньань.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Сяо Юйцуна стала свершившимся фактом, и до того как ситуация выйдет из-под контроля, Сяо Юйшань должен был успокоить князя Цзиньань. В то же время в этом плохом событии скрывалась возможность, и всё зависело от того, сможет ли тот, кто владеет информацией, правильно ею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Цзиньань, который уже некоторое время не появлялся при дворе, ссылаясь на болезнь, на этот раз выглядел похудевшим. Бедный старик говорил, что стыдится перед императором, и винил своего сына за совершённые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видя его искренние чувства, был тронут. Он несколько раз пытался начать разговор о смерти Сяо Юйцуна, но каждый раз сомневался, подбирая правильные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встаньте, — Сяо Юйшань сам помог князю Цзиньань подняться и усадил его. — Дядя, Юйцун…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Князь Цзиньань предположил, что его сын, пользуясь своим положением, отказался признать вину. — Если он всё ещё упрямится, я готов убедить его, лишь бы Ваше Величество оставило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связь между отцом и сыном сильна, и такие вещи, как предательство ради справедливости, существуют только в пьесах.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не мог больше слушать, но скрыть смерть Сяо Юйцуна было невозможно. Он больше не сомневался и высказал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Юйцун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Цзиньань сначала не поверил своим ушам. После короткого замешательства его охватила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видя, как его дядя постепенно погружается в горе, понял, что время для откровенного разговора настало. Перед тем как задать вопрос, он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смерть Юйцуна таит в себе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бухгалтерские книги рудника были подделаны, и есть подозрения о незаконном вывозе руды. Знаете ли вы об этом, дядя? — Сяо Юйшань говорил прямо, будто был уверен, что князь Цзиньань не участвовал в этом. Таким образом он проверял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 Князь Цзиньань, ещё не оправившийся от горя, услышав такие новости, вскочил с места и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Сяо Юйшань внимательно наблюдал за выражением лица князя Цзиньань — только шок и недоверие,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действительно было задумано Сяо Юйцуном, а князь Цзиньань не имел к этому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сомневался, но даже если он хотел узнать правду, нельзя было торопиться. Он снова успокоил князя Цзиньань: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встаньте. Как я могу сомневаться в вас,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вчера Юйцун признался в этом, а сегодня… — Сяо Юйшань, помогая князю Цзиньань подняться, говорил так, будто это было правдой, а не выдумкой. — Учитывая характер Юйцуна, разве он мог так легко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если князь Цзиньань действительно не был вовлечён, он должен был начать расследовать смерть сына. Если же он был замешан, то неизбежно бы раскрыл свои связи с теми, кто стоял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кто-то осуждает Сяо Юйшаня за жестокость или насмехается над его бессердечием, но в этот момент, когда он воспользовался болью от потери сына, чтобы провернуть свою игру, у него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возможность может появиться только раз, и если Сяо Юйшань не воспользуется ею сегодня, завтра кто-то другой нанесёт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**13. Жизнь и репутация под угрозой (часть 1)**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Сюйхэ, как и прежде, звучали утренние и вечерние колокола, не обращая внимания на бурные события за его стенами. В воздухе витали ароматы благовоний, и слышалось пение молитв. В одно мгновение наступил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среди посетителей храма было много знатных людей, и их разговоры о текущих событиях приносили мирскую суету в это святое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услышав некоторые разговоры, не стал вмешиваться, а лишь взмахнул своим посохом и медленно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позвал своего племянника, который часто доставлял талисманы во дворец, и, прошептав ему что-то, вручил парчовый мешочек, точно такой же,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Племянника звали Лу Цзыжун, ему было всего тринадцать лет, и в нём ещё оставалась детская наивность, поэтому он был особенно близок со своим молодым дядей.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отблагодаришь меня за то, что я снова бегаю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у Чу Циюня было много секретов, и каждый раз, когда он хотел передать что-то Сяо Юйшаню, он просил других доставить талисманы, чтобы не привлекать внимания. Среди всех посыльных Лу Цзыжун был самым простодушным и лёгким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одной сахарной палочки тебе мало? — Чу Циюнь, видя, как ребёнок забавляется, решил подшутить над ним. — Ты весь день как голодный кот, как ты сможешь стать настоящим даосом?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разве не отвлекаешься от пути? — Лу Цзыжун не только не смутился, но и поддразнил дядю. — Ты весь день отправляешь что-то во дворец, уж не влюбился ли ты в какую-нибудь служанку?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услышав это, не только не рассердился, но и улыбнулся, и в его глазах загорелись звёзды: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Цзыжун, увидев, что дядя ответил на его шутку с полуправдой, вдруг всерьёз подумал, что Чу Циюнь влюбился в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расскажи, как она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ты что, всерьёз поверил? — Чу Циюнь не смог сдержать смеха. — Скорее неси посылку, а потом получишь свою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Цзыжун почувствовал разочарование. Он думал, что узнает какую-то сенсационную новость, но снова стал жертвой шуток дяди. Это было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