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теле Чу Циюня всё ещё оставались капли невысохшего дождя, и теперь уже невозможно было отличить, где дождь, а где пот. Влажность и липкость покрыли руки Сяо Юйшаня, добавляя ещё больше хаоса в их страсть.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этот момент Чу Циюнь не забыл приподнять лицо Сяо Юйшаня, украшенное следами страсти, и провести большим пальцем по шраму, похожему на улыбку. Его сердце дрогнуло, и он поцеловал это место, словно лёгкое прикосновение стрекозы.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двое уже давно стали неразделимы.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14. Жизнь и имущество под угрозой (часть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Ань Фэн тоже был поглощён расследованием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как Сяо Юйцун перед смертью взял на себя всю вину, утверждая, что его отец невиновен, и, передав рудник ему, полностью посвятил себя государственным делам, больше не вмешиваясь.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амнистией он тайно спровоцировал беспорядки, чтобы поставить нового императора в затруднительное положение и подорвать его авторитет. Наём убийц был попыткой скрыть утечку информации и избежать катастрофы. Но в итоге его всё равно разоблачили, и он оказался в тюрьме.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смертью Сяо Юйцун всё подробно объяснил, но когда Ань Фэн спросил о тайной переброске войск, он замолчал, утверждая, что ничего не знает. Сколько бы Ань Фэн ни допрашивал, даже упоминая князя Цзиньаня, Сяо Юйцун так и не раскрыл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мог подумать, что всего через одну ночь произойдёт столь внезапная перемена, и Сяо Юйцун больше никогда не сможет говорить? Следы утечки руды прервались.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этому Ань Фэн наконец понял, что не только слухи распространяются за пределами двора, но даже среди членов императорской семьи и знати есть те, кто не признаёт Сяо Юйшаня императором. Этот абсурдный и нелепый спектакль, устроенный Сяо Юйцуном, был попыткой бросить вызов новому императору и подорвать доверие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восшествия на престол Сяо Юйшань был наследником двадцать лет, но не имел значительных достижений, что не позволяло ему завоевать уважение. Не только в народе его часто высмеивали за внешность, но даже среди знати шептались, что, если бы наследник Вэньдэ не умер рано, а у прежнего императора было больше сыновей, Сяо Юйшань никогда бы не стал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Наследник Вэньдэ и Сяо Юйшань были родными братьями. Вэньдэ был талантливым юношей, сочетавшим в себе как военные, так и литературные способности, но, не дожив до совершеннолетия, скончался от болезни. Лишь в зрелом возрасте императорская чета родила Сяо Юйшаня.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это был поздний ребёнок, прежний император особенно любил Сяо Юйшаня. На следующий день после его рождения император взял младенца на руки и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будет наследник Великой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после смерти наследника Вэньдэ, трон пустовал три года. Эти слова императора разрушили надежды многих. Затем второй сын императора также умер молодым. А перед самой своей болезнью император отправил четвёртого сына в далёкое поместье на востоке, чтобы тот больше никогда не вернулся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среди императорских сыновей остались только Сяо Юйшань и младший брат, которому не было и восьми лет. Такая забота императора ясно показывала, как сильно он любил Сяо Юйшаня.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любовь и защита, хотя и помогли Сяо Юйшаню взойти на престол, также породили проблемы и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Смена власти всегда сопровождается борьбой, и даже в мирное время, когда нет крови, интриги могут быть столь же опасны. Например, сам прежний император, если бы не князь Цзиньань, который выпил за него яд, возможно, никогда бы не стал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завоевать уважение, нужно пройти через опасности, но у Сяо Юйшаня до восшествия на престол не было такой возможности. Теперь, хотя положение стабилизировалось, знать не воспринимала молодого императора всерьёз, что приводило к мятежным действиям.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Сяо Юйшаню предстоял долгий путь. Но сейчас главной задачей было разобраться со смертью Сяо Юйцуна.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Фэн тщательно изучил всех, кого видел Сяо Юйцун перед смертью, и все предметы, которые он использовал. Он даже допросил всех тюремных надзирателей, но не нашёл ни одного следа. Оставалось только осмотреть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Великой Янь существовал закон, согласно которому чиновников нельзя было подвергать пыткам, а поскольку Сяо Юйцун был членом императорской семьи, даже в тюрьме его содержали с уважением, и до самой смерти с ним хорошо обращались. Ань Фэн снял белую ткань, покрывавшую тело, и увидел, что губы покойного покрылись чёрной засохшей кровью, а лицо было серым, как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 том, каким величественным когда-то был наследник князя Цзиньаня, а теперь он лежал мёртвый в тюрьме, Ань Фэн не мог не вздохнуть, думая о своей собственной судьбе.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яд не был принесён извне, значит, Сяо Юйцун принёс его с собой. Но при аресте Ань Фэн специально приказал обыскать его, оставив только одежду, без каких-либо лишних предметов, даже украшения были сняты. Наиболее вероятно, что яд был спрятан в подкладке одежды, и это было легко упустить.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Тщательно осмотрев одежду, Ань Фэн нашёл скрытый карман, но тут же возник новый вопрос: кого Сяо Юйцун пытался защитить, совершив 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Хотел ли он защитить семью князя Цзиньаня от последствий, или тех, кто помог ему тайно перебросить войска, или, возможно, знатные семьи, замешанные в утечке руды?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Юйцун был тем, кто разжёг бурю, и первым, кто был ею уничтожен. Ань Фэн чувствовал, что, пока дело о руднике Сяошань не будет закрыто, оно унесёт ещё больше жизней.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Сяо Юйцуна в тюрьме была самоубийством, и это было доказано. Князь Цзиньань, охваченный горем, за одну ночь поседел. Поскольку его сын умер с клеймом «самоубийца из-за вины», коллеги старались держаться подальше, и на поминки пришли лишь несколько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князь Цзиньань был столь величествен, что перед его резиденцией всегда толпились гости, и казалось, что его жизнь была полна славы. Теперь, потеряв единственного сына, князь Цзиньань был сломлен, и пришли лишь несколько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верховный воевода Чжан появился, как раз в этот момент прибыл сам Сяо Юйшань, сопровождаемый охранником Ань Фэном, евнухом Ваном и несколькими слугами, а также даосом в серой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резиденции всё было покрыто белым, словно наступила зима. Князь Цзиньань стоял перед алтарём, его лицо было в слезах, и, увидев императора, он поспешил поклониться, но Сяо Юйшань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не нужно кланяться, — одним взглядом Сяо Юйшань дал понять евнуху Вану, и тот помог князю Цзиньаню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Юйцун уже преступник, но Ваше Величество всё же удостоили его своим присутствием. Если бы он знал об этом, то, несомненно, раскаялся бы, — князь Цзиньань, всю жизнь служивший верой и правдой, теперь, после того как его сын совершил измену, чувствовал, что после смерти не сможет смотреть в глаза прежнему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князь Цзиньань был дядей Сяо Юйшаня, а с другой — верным чиновником, которого нельзя было судить строго.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Сяо Юйшань лично утешил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не стоит слишком горевать. Умершего не вернёшь, а прежний император, если бы знал, никогда бы не осудил вас за проступок Юйцуна.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верховный воевода Чжан подошёл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прав. Князь Цзиньань, вы должны беречь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князь Цзиньань, потеряв сына в старости, был сломлен. Его когда-то яркие глаза теперь были тусклыми.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Юйшань не мог больше смотреть на это, лично сжёг несколько бумажных денег, зажёг три благовония, а затем приказал Чу Циюню прочитать молитвы, чтобы душа наследника скорее достигла 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Юйцун, хотя и был преступником, после смерти удостоился личного поминовения императора. Все понимали, что это было как утешение для князя Цзиньаня, так и сохранение лица императорской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во дворец Сяо Юйшань был мрачен, словно окутанный тучами, и не произнёс ни слова. Все сопровождавшие его были людьми проницательными, и, видя это, старались быть осторожными, чтобы не разгневать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Ван, взглянув на лицо Сяо Юйшаня через занавеску, понял, что дела плохи. К счастью, даос Чу Циюнь ещё не вернулся в горы — только он мог рискнуть разозлить императора, но при этом умел вызвать у него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процессия вернулась из резиденции князя Цзиньаня во дворец, а Сяо Юйшань всё ещё был мрачен, его лицо холодное, как лёд. Ань Фэн, будучи прямым человеком, всё ещё думал о том, что следы в деле о руднике прервались, и рассказал императору о своих подозрениях.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Сяо Юйшаня становилось всё мрачнее. Раньше, в резиденции князя Цзиньаня, он не мог выплеснуть свой гнев, чтобы сохранить лицо, но теперь, вернувшись во дворец, он больше не сдерживался.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Юйшань поднял руку и смахнул чашку чая со стола, разбив её с громким звоном.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Фэн замер, ожидая, что скажет император. Сяо Юйшань, потирая виски,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Ань Фэн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тот момент я уже начал расследование о тайной переброске войск, но на следующий день после начала допросов наследник князя Цзиньаня совершил самоубийство. Это слишком странное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Цзиньань — влиятельная фигура. Кто мог заставить его сына пожертвовать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Юйшань поправил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Сяо Юйцун защищал не коллег, а самого князя Цзиньаня и его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[Примечаний автора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http://bllate.org/book/16210/1455396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