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Вырастив такого красивого лиса, ежедневная задача поцелуев уже не требовала особых усилий, она выполнялась сама собой. Он с радостью шёл по пути, ведущему к тому, чтобы быть согнутым, но вместо ожидаемого финала отправлялся прямиком в обитель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ещё была надежда, что тиран спасёт его, но, подумав, он понял: Цзин Шо, лишённый реальной власти марионетка, уже заплатил высокую цену за прошлое спасение. Просить его снова помочь — слишком многого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продолжал размышлять, пока солнце не скрылось за горизонтом. Ужин принесли, но он не решился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принесли горячую воду. Он умылся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не удавалось. Подумав о своих шансах на выживание, он понял, что они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смог сбежать из Палаты Дали под покровом ночи, его статус подозреваемого затруднил бы возвращение во дворец. К тому же планирование побега не вписывалось в его жизненную философию «лежачего камня».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он не замечал, но теперь, в разлуке, он понял, что скучает по тому лису. Если бы он был во дворце, сейчас он бы залез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 не мог заснуть,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написать тирану предсмертную записку? Чтобы хоть как-то оправдать время, проведённое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встал, поискал вокруг бумагу и кисть, но не нашёл, поэтому попросил слугу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подозреваемый, не собирается отправлять сообщение, но написать предсмертную записку, наверное,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 разрешения у Сюй Мэна, главы Палаты Дали. Услышав, что наложница Юнь хочет написать предсмертную записку, Сюй Мэн, хотя и почувствовал неловкость, всё же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бумага и кисть были доставлены. Дуань Юньшэнь взял кисть, не обращая внимания на то, что его каллиграфия была плохой, и написал всё, что пришло в голову. Закончив, он подул на чернила, сложил записку и спрятал её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спокоен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умру, хотя бы оставлю тирану свои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полузабытьи, около полуночи, Дуань Юньшэню почудилось, что кто-то сидит у его изголовья. Он испугался, но, к сожалению, был настолько погружён в сон, что не мог проснуться, словно был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дотронулся до его щеки, а затем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поправляя одеяло, тот случайно коснулся его груди и, почувствовав неровность из-за спрятанной бумаги, с любопытством потрогал её. Убедившись, что это не иллюзия, он вытащил предсмертную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чтобы остановить его, или просто вырвать записку обратно, но, к сожалению, был настолько скован сном, что даже не мог открыть глаза, не говоря уже о том, чтобы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кажется, заметил, что Дуань Юньшэнь спит беспокойно, и успокаивающе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Дуань Юньшэня было на пределе, он больше не мог сопротивляться и, волнуясь,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Дуань Юньшэнь первым делом проверил, на месте ли записка. К счастью, она была там, значит, прошлая ночь была всего лишь смутным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чтобы защитить своего князя, изначально разместил людей у ворот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всего лишь мерой предосторожности. Се Ханьсинь в первую ночь не предпринял никаких действий, и, вероятно, не сделал бы этого и во вторую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во вторую ночь произошёл инцидент. Говорили, что какой-то таинственный человек прорвал их оборону, ранил нескольких их людей и проник в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был шокирован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князем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конечно, был в порядке. Он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Автор застрял на сюжете, сегодня берёт выходной, чтобы всё обдумать, и пишет небольшой дополнительный рассказ, чтобы развлечь читателей.]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Дополнительный рассказ будет в примечаниях, он не требует больших затрат. Люблю вас, целую.]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временных отрезков у Цзин Шо и Дуань Юньшэня родился ребёнок, совсем маленький, мальчик. Розовенький, пухленький, с круглыми глазками, ещё не сформировавшийся, но уже с намёком на черты Цзин Шо. Подрастая, он стал вылитым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сходство привело к тому, что несчастный ребёнок с года до десяти лет не мог получить никаких поблажек от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года до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дети неугомонны, ничего не понимают и капризны, указывают на звёзды, а хотят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ребёнок был похож на Дуань Юньшэня, то, заплакав, он мог бы заставить Цзин Шо приказать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похож на самого Цзин Шо... пусть плачет. Будущий правитель государства хочет луну? Детство, несолидно, ему не хватает строгого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же был другим. Когда он был беременен, он сильно переживал, не мог преодолеть психологический барьер, что мужчина должен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«Это наказание за импульсивность! Кто бы мог подумать, что несколько месяцев назад я был молодым юношей, а теперь стал матерью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Переживания, переживания, из-за которых он плохо ел и спал. Каждый день думал: «Почему бы тирану не родить ребёнка? Почему бы историям, где главный герой рожает, не стать популярными на Цзиньцзян? Если бы они стали популярными, я бы не оказался в такой ситуации!»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ребёнка отношение Дуань Юньшэня изменилось на 180 градусов. Он стал прекрасным отцом, любящим, но не балующим.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 дополняло Цзин Шо, который был строг с ребёнком и никогда не проявлял открытой заботы,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же был готов на всё, лишь бы ребёнок не нарушал общепринятых моральных норм. Немного капризничать — ничего страшного. Как только ребёнок начинал плакать, он сразу же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будучи по натуре «лежачим камнем», он относился к воспитанию ребёнка проще, считая, что самое важное — это чтобы ребёнку нравилось, не обязательно быть лучшим во всём. Он каждый день помогал ребёнку справляться с Цзин Шо, чтобы тот не пугался, когда отец проверял его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строг, но не наказывал: не бил по рукам и не заставлял голодать. Но он пугал — его суровый взгляд и бесстрастное выражение лица заставляли ребёнка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проверяя уроки, они сидели в той самой комнате, где Цзин Шо когда-то был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столом из красного сандала сидел ребёнок Цзин Шо, а сам Цзин Шо стоял напротив, проверяя, как он повторяет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заранее договорился с ребёнком и спрятался под столом, чтобы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закончил, Цзин Шо велел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ждал, когда Цзин Шо тоже выйдет, чтобы он мог выбраться и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не уходил. Он отослал слуг и один стоял в комнате,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«??!!»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возможно, его обнаружили, но упорно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подождал немного, затем подошёл к другой стороне стола, опустился на одно колено и заглянул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любимой наложнице ещё один шанс.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из-под стола, как голодный тигр, и повалил Цзин Шо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него снизу, а Дуань Юньшэнь начал 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большой опыт в том, как угодить Цзин Шо, и слова были менее эффективны, чем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поцелуев не он решал, когда всё закончится. И... он провёл несколько часов, сидя на Цзин Шо,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Цзин Шо, уже одетый, открыл дверь и велел слуге принести костюм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ещё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