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снова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возмещу ущерб.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позже отправлю тебе счёт. Плоды Бицин будут оплачены по рыночной цене. А ты… пока помоги в овощном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предельно ясны: на этом инцидент завершён. Плоды Бицин, хоть и ценны, но не уникальны. К тому же происшествие было странным, и дальнейшие споры вряд ли привели бы к чему-то. Тем более что Е Янь сам вызвался взять на себя ответственность… Размышляя об этом, Су Цзяньчжан снова взглянул на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все были довольны таким исходом. Например… Су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вор! Как ты можешь позволять ему оставаться в экосаду?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Цзяньчжан, недовольный поведением сына, резко оборвал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ночь Да Вань, мучимый позывами, проснулся и в полусне увидел человеческую фигуру, стоящую у его кровати. Он чуть не потерял контроль над мочевым пузырём от страха. В панике он включил свет и обнаружил, что это был Е Янь. Напуганный, он с бледным лицом уставился на человека, который стоял в чужом доме, как статуя: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чёрт?!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статуя мрачно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Лес Тысячи Камней за яйцами?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Янь увидел счёт, его лицо оставалось спокойным, хотя внутри он уже бушевал, как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1 000 000 звёздных кредитов!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готов к этому, но, увидев эту цифру своими глазами, его сердце пропустило удар. Бедняга Е Янь спокойно убрал счёт и тихо пробрался в дом Да Ваня, где провёл полночи, сидя в чужом доме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Лес Тысячи Камней за яйцами? — Это был результат его ночных раздумий.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Тысячи Камней находился близко к изолированной зоне. В начале аномальной активности ксенозверей это место было полем битвы между людьми и чудовищами. Прошло уже более десяти лет, и ксенозвери на планете Циу были полностью уничтожены. Армия, расквартированная у изолированной зоны, также покинула это место. Теперь Лес Тысячи Камней был пустынным, с обнажёнными чёрными камнями, где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кто ходил в Лес Тысячи Камней, не только из-за его пустынности и зловещей атмосферы, но и из-за легенды.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Циу получила своё название из-за слухов о том, что здесь обитают высокоранговые ксенозвери — огненные фениксы. «Феникс селится на дереве ву» — отсюда и название планеты. И в этих туманных легендах говорилось, что место обитания огненных фениксов находится именно в Лесе Тысячи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феникс — это ксенозверь восьмого ранга. В Галактике Гамма, где находится Империя, ксенозвери седьмого ранга и выше считаются высокоранговыми. Они крайне редки, а их разрушительная сила сопоставима с боевыми мехами. За последние десять лет, с появлением фантомных зверей, только имперский генерал Е Чжэн смог приручить семирангового фосфорного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приручение фантомных зверей не ограничивается генетическим уровнем и уровнем ментальной силы, это касается только зверей пятого ранга и ниже. Яйца высокоранговых фантомных зверей требуют мощной ментальной силы человека, чтобы пробудить их и вывести из яйца. Особенно это касается высокоранговых фантомных зверей, которым для установления ментальной связи требуется уровень A.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учитывая редкость и разрушительную силу высокоранговых ксенозверей, восьмиранговый ксенозверь достаточно устрашающ, чтобы большинство людей не рисковали. Хотя это всего лишь туманная и неподтверждённая легенда.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не боялся этой легенды. Раньше он не думал о Лесе Тысячи Камней только потому, что… там была ужасная среда. В том месте можно было провести час и уже начать кровоточить из носа — было слишком жарко! Но сейчас, столкнувшись с огромным долгом, ему было не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Янь не собирался искать яйцо огненного феникса из легенды. Если бы он поверил в эту безосновательную легенду, то был бы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Тысячи Камней, как бывшее поле битвы, был местом обитания множества жуков-золотоедов второго ранга. Хотя позже они были уничтожены человеческой армией, могли остаться несколько яиц. Ксенозвери — это существа, которые умеют оценивать обстановку. Если условия для их роста неблагоприятны, они могут оставаться в яйцах, ожидая подходящего момента для вылупления.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Империи сегодня яйца фантомных зверей и мехи ценятся больше, чем овощи и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Е Яня — яйца жуков-золотоедов.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действительно есть яйца? — не выдержал Да Вань, которого Е Янь притащил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…Тогда зачем ты меня сюда притащил? — Да Вань съёжился, беспокойно оглядываясь. Ночью Лес Тысячи Камней был ещё более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небольшого фонаря освещал путь перед ними, но позади была непроглядная тьма. По пути они время от времени натыкались на камни, напоминающие человеческие фигуры, что вызывало необъяснимый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держался прямо, не отводя взгляда, и его слова оставались в том же стиле, что и всегда: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Да Вань чуть не споткнулся: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шутка Е Яня была не самой смешной, она явно помогла отвлечься. По крайней мере, Да Вань почувствовал себя легче и перестал бояться камней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Жуки-золотоеды жили под землёй, их норы были соединены сложной сетью туннелей, которые они выгрызали своими едкими слюнями и острыми передними конечностями. Жуки-золотоеды были больше человека, поэтому их туннели были просторными. Человек мог идти по ним, не сгибаясь.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не поскупился на похвалу строителям этих лабиринтов: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лучшие архитекторы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поэтому их услуги самые дорогие, — мрачно добавил Е Янь. — Они берут жизнями граждан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не замечая, что его слова вызвали неловкость,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Налево или направо?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Е Янь кивнул и пошёл направо.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опоздал на секунду с реакцией, но затем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будем искать отдельно. — Е Янь поднял на него взгляд. — Тебе нужно, чтобы я сопровождал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 — Чёрт, ты мог бы хоть немного скрыть своё презрение! Иначе… как я могу признать, что мне это нужно?!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помню, что ты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Уголок глаза Да Ваня дёрнулся. Он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беспокоюсь, что ты боишься темноты!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шутил, и это правда. — Е Янь похлопал его по плечу. — Не забудь оставить метки, чтобы не заблудиться. — С этими словами он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Вань смотрел на его удаляющуюся фигуру, чувствуя лёгкое разочарование из-за своей неуклюжей реакции в разговоре. Он мог бы вести себя более мужественно, например, ответить: «Если ты ничего не боишься, зачем ты меня сюда притащил?» Видимо, он был слишком медлителен.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Чёрт! Ведь из них двоих именно у него был лучший генетический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Янь с фонарём в руках шёл, останавливался и внимательно искал яйца. Прошло 10 минут… 20 минут… 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остановился, потирая нос — в туннеле было не так жарко, как на поверхности, но воздух был плохим, и после долгого пребывания становилось некомфортно, особенно для дыхательных путей.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найдя яиц жуков-золотоедов и почувствовав тяжесть в груди, он с разочарованием прислонился к стене туннеля, и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Е Яня падало вместе с камнями и грязью. Он спокойно подумал: «Может, у меня лишний вес?»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Падение длилось всего мгновение, и вскоре он упал на землю. Подождав момент, чтобы убедиться, что падение закончилось, он спокойно отряхнул камни с себя и поднял фонарь — в момент падения он прикрыл его собой. Оказалось, что фонарь был сделан качественно, и он продолжал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загорелся, и взгляд Е Яня упал на что-то золотистое.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золотистый цвет, округлая форма, слабое свечение…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http://bllate.org/book/16214/1455769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