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большую часть времени спокойно ел различные закуски, фрукты и прочее. Слуги ненавязчиво клали перед ним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не мог понять, почему Его Высочество наследный принц решил отправиться в такое отдалённое место ради юноши из чужого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Хуань был настолько необычен, что его черты лица совершенно не походили на грубые черты его братьев. Он был хрупким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слышал, что в молодости княгиню Линь называли первой красавицей Цзяннаня, но семья Чу была одной из самых влиятельных в Цзяннане, и любая девушка из этой семьи с хоть какими-то внешними данными и талантами получала огромные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Хуаня, Су Каннянь не мог не признать, что слухи имели под собой основания. И, конечно, вкус наследного принца всегда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занимал высокое положение и прибыл в область Линь как инспектор, поэтому даже князь Линь старался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князю из такого отдалённого места Су Каннянь не испытывал особого уважения, просто вежливо выпил с ним несколько бокалов вина. Князь Линь заставил Юнь Гуанлина, Юнь Юя и Юнь Хуаня по очереди поднимать тосты за Су Канняня. Юнь Юй был красноречив, и его комплименты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тостам других людей Су Каннянь относился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Юнь Хуаня — Су Каннянь знал, что этот тихий и хрупкий красивый юноша был дорог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смел принимать его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каждый скрывал свои мысли, и после окончания банкета Юнь Хуань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немного вина, совсем немного, и от него исходил лишь лёгкий и чистый аромат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знала, что здоровье Юнь Хуаня слабое, и он не может выдержать крепких напитков, поэтому тайком приказала слугам заменить вино перед ним на фруктовое.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слабого здоровья даже небольшое количество вина могло вызвать у Юнь Хуаня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очень тонкая луна, настолько тонкая, что её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с запахом свежих весенних ветвей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вместе с Юнь Юем и Юнь Гуанлином лично проводил Су Канняня до резиденции для почётных гостей. На обратном пути Юнь Юй сначала вернулся в свою резиденцию, а Юнь Гуанлин, видя, что Юнь Хуань немного пьян и опасаясь, что в темноте он может заблудиться, лично проводил его до его двора и, увидев, что он вошёл,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 Хуань вошёл во двор, он долго сидел на холодных ступенях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шелестел, бумажные фонари во дворе слегка наклонялись от ветра. Юнь Хуань снял нефритовую корону и положил её на белые мраморные ступени. Фонари освещали двор, делая его не таким тёмным. На ветвистом персиковом дереве появилось множество маленьких бутонов, и некоторые из них начали раскрывать свои бледно-розовые лепестки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протянул руку в воздух, и ветер принёс мягкие лепестки, упавшие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смерть, смерть и жизнь. В этом году цветы зацвели раньше, чем в прошлом. Лепестки падают на землю и умирают, и те, кто видит цветение в этом году, вряд ли вспомнят лепестки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просто не имеют большого значения. Они могут исчезнуть с ветром любого сезона, ведь их всегда заменят новые, и их не будут помнить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он здесь уже давно — почти две тысячи дней, столько ночей и дней. Он не знал, сможет ли он в следующем году сидеть на ступенях и ловить эти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он станет забытым лепестком. Дом князя Линя был полон ветвей, и каждый молодой господин старался расширить свои владения, занимая больше пространства. Юнь Хуань не мог делать этого,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существование было лишь свидетельством или фоном. Как и большинство людей, он оставался незаметным. Для Юнь Хуаня это не было чем-то плохим. Он всегда стремился к тому, чтобы быть как большинство, иметь относительно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будет с его матерью, если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никогда не любила область Линь, не любила ни одного дерева или травинки здесь. За все эти долгие годы она не сошла с ума только потому, что вложила всю свою любовь в двоих детей. Юнь Хуань нуждался в ней, Юнь Гуанлин нуждался в ней, и поэтому она могла так величественно сидеть на своём месте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Юнь Хуаня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не знал, что он, как и Юнь Хуань, находился под опекой матери, и только благодаря этому его жизнь была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всегда хотел, чтобы Юнь Гуанлин понял, как хороша была их мать. Юнь Хуань знал, что его здоровье ухудшается, и он не сможет отплатить княгине за пять лет заботы, поэтому он хотел, чтобы Юнь Гуанлин хорошо относился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Хуань, — раздался низкий и холодный голос сверху.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выпил немного вина, его бледное лицо слегка порозовело, а в его чёрно-белых глазах мерцали звёздные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 мгновение замешкался, но затем положил свою руку в ладонь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Лянь Фэна была тёплой, и когда нежные пальцы Юнь Хуаня коснулись её, он сжал их и мягко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Хуаня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ты такой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знал, что тело Юнь Хуаня было холодным, поэтому он хотел согреть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снял свою грубую накидку и накинул её на плечи Юнь Хуаня. Его одежда была тёплой, и из-за высокого роста Лянь Фэна её подол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взял нефритовую корону, лежавшую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не было других слуг, только свет ламп мерцал, создавая ощущение пустоты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перестали топить печь, в комнате всегда стоял холод, а в курильнице сегодня горел аромат гамна. Юнь Хуань снял накидку и положил её на курильницу, чтобы аромат пропитал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вина и теперь действительно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шатаясь сделал пару шагов. Он уже был у кровати, и если бы наклонился, то упал бы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Фэн, воспользовавшись его состоянием, намеренно встал у него на пути, подхватил его и не дал упасть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Хуань, ты хочешь спать? — с едва уловимой насмешкой спросил Лянь Фэн, одной рукой легонько поглаживая его спину. — Если хочешь спать, то ложись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как и предполагал Лянь Фэн, спокойно уснул,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мягким на ощупь, его тело было хрупким, но пропорциональным. Описывать молодого господина как «тёплый и мягкий, как яшма»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Юнь Хуаня действительно исходил чистый и приятный аромат, который заставлял невольно прижиматься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снял его сапоги, слегка поправил его густые длинные волосы, накрыл его шёлковым одеялом и, взяв палец Юнь Хуаня, прикоснулся к его губам, долго поглаживая, а затем прижал палец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сдержанный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уже глубоко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который сейчас держит власть, — неважно, является ли он наследным принцем или императором, в общем, тот молодой человек — насколько он красив внешне, настолько же чёрств и жесток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считал, что у него было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Юнь Хуаня это расстройство имело другое название — психопатия.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встречи с наследным принцем Великий мастер Хуэймин больше не стремился к славе и богатству, он не мечтал стать самым почитаемым монахом в династии Ци. Теперь он только мечтал, чтобы время вернулось на год или полгода назад, и он мог бы продолжать быть богатым монахом, обманывая местную знать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думал, что люди из столицы лишь чуть умнее местной знати области Линь, и он надеялся использовать наследного принца и императора, самых влиятельных людей,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представлял себе сцену: он будет одет в золотые одежды, все чиновники и даже принцы будут складывать руки перед ним, он сможет свободно входить в императорский дворец, и даже император построит для него великолепный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Поклоняться императору? Это невозможно, он же великий мастер, зачем ему поклоняться императору? Даже император должен будет почитать его, называя его могущественным государственным наставником, способным управлять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— наследный принц стоял перед ним, и он не только не мог его использовать, но и должен был стоять на коленях перед ним,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корабль наследного принца, но раз уж он на него сел, то сойти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случайным образом будут раздаваться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