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Тётя из столовой, убирая внутри кастрюли и миски, вставила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можешь меня чуть позже подвезти? Моя дочь сегодня поехала на какую-то выставку, добралась до Центрального здания, и теперь нужно, чтобы родители забрали. Смотрю, далеко это, на автобусе уже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держа палочки, быстро доела мясо с рёбер и торопливо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Чэнь Сюлянь была старым грузовиком, слишком изношенным и давно не 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из столовой садилась в него не в первый раз. Надев куртку, она оглянулась назад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темно, что ты там везешь? Машина, видно, грузоподъёмная.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хлам, — боковым взглядом Чэнь Сюлянь взглянула в зеркало заднего вида, откуда был виден кузов. — Оборудование, которое раньше использовал отец Циньцинь на заводе. Теперь оно устарело, можно только как металлолом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отец Циньцинь? — тётя повернулась к Чэнь Сюлянь. — Нога лучше? Привези его в Зону Тинбо, у нас медицинские условия хоть и не сравнятся с районом Гуантун, но лучше, чем в ваших деревенских клиниках, где только хуже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вела машину уверенно, она даже работала с перевозкой кокса. Уголки её губ дрогнули, но это не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денег нет, в следующем привезу. Он всю жизнь пахал, бегал за бизнесом, а теперь лежит, и за ним ухаживают, кормят, поят. Ему, наверное, и вставать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из столовой, щёлкая семечками, которые она, видимо, носила в кармане уже давно,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его и будешь всю жизнь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выплюнула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Дома ему удобно, ни о чём заботиться не нужно, а ты ещё и молодую красивую няньку ему найми. Эх, дура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никогда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смотрела на фары впереди, похожие на стайку рыб, плывущих сквозь неоновые джунгли, с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эту фразу в голове, когда вдруг услышала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Вечно сплетничаешь,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сжала губы, поворачивая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Притворяешься мёртвой? Уши отрежу, Чэнь Сюлянь! Не думай, что я сейчас лежу и не могу до тебя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у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из столовой, выходя, уговаривала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развестись поскорее? Он ведь негодяй,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 трудом улыбнулась. Тётя хотела сказать ещё что-то, но, увидев, как Чэнь Сюлянь постепенно сжимает губы, только ахнула и, стоя у двери, тихо жестами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чтобы убиралась! Сучка! Какое ей дело? — Муж в ID-коммуникаторе бесился. — Ещё вмешается — лицо ей разобью! И ты, сволочь, не смей трогать мою машину! Это твоё?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резко ударила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оглушил прохожих. Тётя из столовой больше не стала слушать, схватила сумку и поспешно убежала. Оглянувшись, она увидела, как Чэнь Сюлянь, сидя в машине, краснеет от гнева, срываясь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торопливо шла тётя. — Не повезло ей с таким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выйдя из душа, не стал сушить волосы. С полотенцем на голове он присел рядом с аквариумом, где Панда держала черепаху, и наблюдал, как та ползает. Рядом висел световой экран, автоматически прокручивающий данные трёх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Чэня было более двухсот статей о делах о сексуальном насилии, но дела Лю Синьчэна, Ли Цзяньхуа и Хо Цинцзюня не были самыми заметными. Убийца действовала не спонтанно, у неё был план. Она выбрала этих троих, потому что что-то её спровоцировало.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пальцем смахнул данные и зашёл в колонку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представлял себя как нового медийного деятеля, его аватарка была стильной фотографией успешного человека. Его посты в реальном времени были посвящены делам о сексуальном насилии, заголовки были намёкающими и провокационными. Он также увлекался последующими репортажами, например, как живут жертвы и насильники, ему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выбрал новости о Лю Синьчэне, Ли Цзяньхуа и Хо Цинцзюне, начал листать экран. Он видел эти материалы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сексуального насилия и способы насилия были в фокусе Лю Чэня. В своих ранних статьях он субъективно анализировал психологию жертв, разбирал каждое их выражение лица, каждый взгляд. Он считал, что всё это было сигналами между полами, что у насилия всегда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прокрутил статью до конца и вернулся обратно. Он повторял это, забыв о черепахе, и только когда Панда постучала в дверь, заметил, что та заползла под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её, — открыл дверь Янь Цзюньсюнь. — Научи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ставишь передо мной сложные задачи, — Панда держала поднос с горячим молоком, словно готовясь к сюрпризу. — Если ты выпьешь молоко до конца, она научится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вытер лицо полотенцем,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Микрорайон Диба находился в глуши, даже дальше, чем Хуэйхэ. Дома в районе выглядели так, будто вот-вот рухнут, покрытые многолетней грязью, словно их вытерли грязной шваброй. Аварийные лестницы снаружи были разломаны, перила покрыты ржавчиной. От ворот остался лишь контур, железных дверей не было, рядом одиноко стояла будка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несколько раз проехал вокруг, но не нашёл подходящего места для парковки, в итоге оставил машину на пустыре далеко от района, прямо рядом с мусорной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насладившись кондиционером в машине, с закатанными рукавами, на которых виднелись следы блокираторов с прошлой ночи, вышел из машины, помахав Маленькому оранжевому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Зоне Тинбо высушило грязные лужи у мусорной кучи. Рядом с кучей была дренажная канава, ведущая из микрорайона Диба. Янь Цзюньсюнь взглянул на неё: вода в канаве застыла черно-зелёной массой, вокруг роились зелёные мухи. Неподалёку ребёнок, прикрываясь газетой от солнца, справлял нужду, услышав звук машины,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Ши Шаньянь вежливо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пошёл по грунтовой дороге к воротам микрорайона Диба, заметив, что с мусорной кучи ворота не видны, их закрывает боковой фасад здания. Вокруг были фонари, но лампочки разбили камнями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стояла деревянная доска с криво написанным предупреждением: «Не мусорить».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осмотрел доску, увидев на ней чёрные каракули. Его взгляд скользнул к микрорайону Диба, теперь будка охранника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оставила машину у мусорки, там не привлекает внимания, — Ши Шаньянь прикрыл глаза от солнца. — А потом стояла здесь, наблюдая за Хо Цинцзюнем.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дома, как и в Хуэйхэ, никто не станет убирать по часам, — взгляд Янь Цзюньсюня не двигался. — Здесь она не сможет использовать наклейку «Пунктуальная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мусор жильцов нужно вывозить, мусоровозы приезжают сюда нерегулярно, её машина должна быть старым грузовиком, чтобы выглядеть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грузовик — удобная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оглянулся на свой старый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Услуги «Пунктуальной уборки» тоже используют старые грузовики, кузов не должен быть слишком большим, чтобы вместить много хлама. Такие машины легко продать на вторичном рынке в Зоне Тинбо, рекламные наклейки снимаются, как упаковка от еды. Раньше такие грузовики использовали для перевозки кокса и на сталелитейных заводах, сейчас они тоже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жарко, Янь Цзюньсюнь, просто пройдя это расстояние, почувствовал, как шея покраснела от солнца. Он остановился в тени у будки охранника, не заговаривая с дремлющим дедом. Краска на дверной раме будки почти облезла, при ближайшем рассмотрении можно было увидеть криво вырезанные ножом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два горшка с увядшими цветами, кто-то обрезал цветущие ветки, половины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