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Главная служанка взглянула на белокожего и очаровательного одиннадцатого принца и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Одиннадцатый принц уже достаточно упитан...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 Хм? Что за сценарий? Разве она не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обняла Цзян Синсю и села на пол, осторожно покачивая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сегодняшний ваш визит слишком рискованный. Если бы император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рождения моего сына я ни разу его не обнимала! — с гневом выругалась драгоценная супруга Сюй. — Что за глупости! Он хочет, чтобы его женщины поклонялись ему, чтобы их глаза и сердца принадлежали только ему. Если он хоть немного нахмурится, они должны забыть о своих родителях и даже о собственных детях! Пусть ему приснится такой сон! Пф! Его слова даже хуже, чем у этой мелкой супруги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 Хм? Значит, он ошибался, и драгоценная супруга Сюй вовсе не была влюбленной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Посмотри, одежда моего сына вся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попыталась успокоить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 вашему приказу новую одежду стирали тридцать-пятьдесят раз, чтобы она стала мягкой. Кожа младенца нежная, ему так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не утешилась: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Посмотри, колыбель моего сына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колыбель пятого принца. Вы сказали, что она безопасна, так как он её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не слушала её и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эта кормилица, она посмела самовольно уйти! Какое наглое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спокойно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наш человек, она сейчас следит за обстановкой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Мой сын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 Его нынешняя мать —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держала Цзян Синсю на руках целых полчаса, не отпуская. Её выносливость дала Цзян Синсю понять, как она умудрялась время от времени отвлекать императора от утренних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несколько раз уговаривала её, прежде чем драгоценная супруга Сюй наконец неохотно ушла,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снова будет страдать, я как мать ни на что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пятый принц приходит каждый день, он не даст одиннадцатому принцу по-настоящему страдать. Но сам пятый принц... если так будет продолжаться, не вызовет ли это недовольство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не знаешь его характера. Он сам холодный и бесчувственный, но хочет, чтобы его дети были преданными и почтительными. Посмотрим, как он будет любить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пятый принц станет императором, я похороню его вместе с его отцом! А также его третьего брата, которого он отравил, и девятого, которого ослепил! Пусть они наслаждаются своей отцовской любовью и братской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три спокойных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Чу был обычай: ребёнка считали воспитанным только после трёх лет, а до этого ему не давали официального имени, чтобы не перегрузить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однако, заявил, что имя можно дать, но устраивать большой пир, как это было принято, не нужно. Достаточно скромного празднования в Линге. Его неприязнь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искренне любил своего младшего брата и хотел устроить для него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император ценил в своём пятом сыне доброту, похожую на его собственную, он не хотел, чтобы тот его осрамил. Рано утром он отправил его из дворца под предлогом покупки новых игрушек для брата, но на самом деле приказал слугам развлечь пятого принца, чтобы тот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праздновал день рождения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животные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удивлением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появилась стая разноцветных бабочек, кружащихся вокруг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порхали у окна, а Сюэтуань пятого принца — та самая собака, которая когда-то укусила кормилицу, снова прибежала и врезалась в приоткрытое окно. Однако стая бабочек не залетела внутрь, словно обладая разумом, они оставались снаружи, не нарушая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через окно наблюдал, как бабочки изящно танцевали в воздухе, создавая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Линга было заполнено бабочками, что привлекало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отложил кисть, прищурившись, в его взгляде промелькнула опасная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Линге главная служанка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Наши соглядатаи сообщают, что через полчаса императорский паланкин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резко встала,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Её сын устроил такой переполох, и драгоценная супруга Сюй не верила, что император пришёл, чтобы посмеяться и восхищённо воскликнуть: «Вот это настоящий сын Цзяна,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Мёд! Принесите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принесла мёд, и драгоценная супруга Сюй с размахом вылила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Шёлковая одежда! Моя шёлковая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Старую выбросили, новая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оглядела зал, бросилась к окну и сорвала занавеску, обернув её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уже много лет не танцевали на барабане, он хранится в кладовой, мы не успеем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выбежала из дворца, огляделась и остановилась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чан! Достаньте оттуда лотосы и переверните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прибыл в Линг, он увидел красавицу, закутанную в лёгкую шёлковую ткань, с грациозной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бросила на него игривый взгляд и начала танцевать на «барабане». Холодный ветер смешивался с её ароматом, а бабочки кружились вокруг, создавая соблазнительную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император пришёл чуть раньше, он увидел бы, как красавица дрожала от холода, пытаясь взобраться на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подошёл и на руках поднял драгоценную супругу Сюй, ощущая её сладкий аромат, который почти одурманил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пощекотал её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Шалунья! Заманивать меня бабочками — это одно, но выбрать для этого такой день! Я испугался, что это связано с одиннадцатым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нежно прижалась к его груди, прошептав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растаяло. Да, его любимая всегда следовала его воле. Он не любил одиннадцатого принца, и, вероятно, теперь она даже не помнит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мысленно возразила: «Глупости! Попробуй сам родить ребёнка и забудь, в какой день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понёс её во дворец, забыв о бабочках.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вернули чан на место, наполнили его водой и положили обратно лотосы, с сожалением глядя на увядшие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выживут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 драгоценную супругу Сюй, император был охвачен страстью,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твой барабан... он показался мне знакомым, но я не могу вспомнить... Где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приложила палец к его губам, её взгляд был полон нежности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говорить о барабане? Разве я 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 Какой барабан?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потянула императора за пояс,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мой! На этом моя помощь заканчивается! Будь осторожен, не устраивай больше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мог поклясться, что он действительно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гладкая белая змея, величественный гусь, ленивый кот и мягкий чёрный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все существа, которые должны и не должны быть здесь, склонились перед Цзян Синсю, приветствуя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Владыку Цзывэй, правителя Неба и Земли, сошедшего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радостно покинул дворец, но заметил нечто странное: ветви деревьев за пределами дворца все склонились в сторону дворца и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с удивлением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произошло, но с ночи все растения в столице начали склоняться перед дворцом. Говорят, чиновники уже доложили императору, что это знак небесного благословения Великой Чу, и что император — мудрый правитель, удостоенный такого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наклонил голову, подумал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конечно, должен быть почтён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такого не было, но если это произошло во время правления нынешнего императора, то, несомненно, это знак одобрения 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однако, не совсем согласился с пятым принцем: даже если это не знак небесного одобрения императора, теперь оно должно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его двоюродный брат бродили по столице, рассматривая всё, что попадалось на глаза, но ничего не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