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верил своим братьям, но, если следовать плану, который представил Первый принц, его реализация действительно принесла бы пользу на тысячу лет и благо для всех людей. Разве он мог позволить своим подчинённым сказать, что Одиннадцатый принц видел сон, в котором они не смогли удержать Хуанхэ, река преждевременно вернулась в старое русло, а из-за частых дождей в июле этого года случилось наводнение у горы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судить по знамениям во время церемонии на горе Тайшань, такая версия могла бы иметь шансы на успех. Но, вероятно, отец, ради сохранения своего лица, просто приказал бы скрыть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потеплела, император хочет отправиться на охоту к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ничего об этом не слышал.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отправиться на место, чтобы понять, в чём именно проблема, а затем подумать, можно ли предотвратить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вмешивается коварная наложница, результат всегда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наслаждаясь искусством своей любимой наложницы, горячо согласился на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большая проблема — взять любимую на прогулку? Ведь даже предок императора во время своего западного путешествия охотился к западу от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император готов был дать ей всё, что угодно. Даже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свою милость, император взял с собой двух сыновей драгоценной супруги Сюй, а для баланса — Первого принца, его мать супругу Шу, Третьего принца и Восьмого принца, отправившись вместе с ними в западное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западного путешествия, конечно же, нужно было посетить различные округа, где местные жители могли бы выразить свою преданность, а талантливые поэты сочинить стихи в честь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западного путешествия прошли для императора весьма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порадовало и даже немного возвысило то, что его старший сын, который всегда был успешен в делах с женщинами, — император не знал, что Первый принц когда-то ухаживал за дочерью начальника Управления дворцовой охраны — на этот раз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путешествия они встретили девушку, собирающую лотосы, которая была не только изящна, но и образованна, читала древние книги. Первый принц мгновенно влюбился и несколько дней подряд пытался завоевать её внимание, но девушка оставалась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покидал город, девушка вышла на дорогу, и Первый принц, обрадованный, спрыгнул с лошади и бросился к ней. Но девушка обошла его и обратилась к императору, выразив своё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в соперничестве с женщиной — особенно такой яркой, что даже его многоопытный сын не смог устоять, — император почувствовал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драгоценная супруга Сюй и супруга Шу обрели новую сестру, которой был пожалован титул «Ваньи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ещё увлечён своей новой фавориткой. Несколько дней назад супруга Шу позволила себе несколько колких замечаний в её адрес, но ваньи Мэй, сохраняя гордость и достоинство, стояла прямо, как цветущая в холодном ветру белая слива, не проявляя ни гнева, ни обиды. Это так тронуло императора, что он упрекнул супругу Шу за недостаток мягкости и добродетели, сильно унизив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настоящий мастер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кажется, совершенно не подозревает её, считая гордой и неприступной, как зимняя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 мама, в тени — ваньи Мэй. Есть вещи, которые мама не может сказать, но ваньи Мэй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перебил его, также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что эта женщина действительно была их шпионкой. Пятый принц, как всегда, оказался на высоте. Первый принц, конечно, всегда был слишком увлечён своими желаниями, но император был проницателен, и всё же удалось внедрить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Хуанхэ, Цзян Синсю встретил человека от драгоценной супруги Сюй, который пригласил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вошёл в отведённую для драгоценной супруги Сюй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О, пятый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вас, потому что есть дело. Кто из вас связан с ваньи Мэй? Передайте ей, что она слишком торопится и недооценивает императора. Вчера она попыталась повлиять на него, чтобы он наказал и сменил чиновника, отвечающего за управление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мог быть невнимателен к мелочам, но в важных делах он никогда не позволял своим женщинам влиять на него и не любил, если они ставили что-то выше него. Естественно, отношение императора к ваньи Мэй охладело.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узнала, что она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элегантно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восхищается литературным талантом императора, что прочитала все его сорок тысяч стихов и сделала к ним аннотации. Её единственное желание — чтобы император увидел её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принесла коробку с изящными аннотациями, и император, просматривая их, перешёл от спокойствия к умилению, приняв эту глубоко преданную женщину как свою духовную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с тайным умыслом мог восхищаться стихами вроде: «Один, два, три, четыре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слишком торопится. Но для первого раза брат справился отлично. Выбрал не совсем подходящего человека, но это можно понять. Нужно подумать,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похвала брата его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её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даже будучи глупым, не стал бы унижать свою мать. Третий принц, с его почти педантичным характером, всегда презирал подобные дела. Восьмой принц, ровесник Цзян Синсю, не имел старших братьев, чтобы организовать такое. Цзян Синсю сразу подумал, что это дело рук Пятого принца, но оказалось,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Шестой принц? Это похоже на его стиль, 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поздней ночью, подчинённые сообщили Цзян Синсю, что из двора ваньи Мэй кто-то тайком выбрался за стену. Они следили издалека и увидели, что человек направляется к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накинул халат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была сама ваньи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Цзян Синсю невольно подумал, знает ли император, что его красавица может перелезать через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доложили, что они задержали ваньи Мэй, потому что видели, как она пыталась разрушить дамбу.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дамба была повреждена, под напором воды Хуанхэ катастрофа стала бы неминуемой.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вспомнил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послушались, и Цзян Синсю спросил ваньи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чиновника, отвечающего за реку, или Первого принца? Или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наблюдая за её лицом, понял, что она ненавидит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ему приснилось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драгоценная супруга Сюй не уговорила императора отправиться в западное путешествие, ваньи Мэй никогда бы не стала ваньи Мэй, и единственным способом отомстить для неё было бы разрушение дамбы, чтобы погубить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Мэй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одиннадцатый принц. Ноги моего старшего брата были искалечены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Мэй дрогнула ресницами и тихо заговорила. Она не стала рассказывать подробности, лишь резюмировала: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 Си разрушил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Мэй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быть с ним до конца жизни. Он не смог,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старший брат, ты везде флиртуешь, и вот нашёл себе одержимую.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ведь тебя видел.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видел, даже хотел соревноваться с императором, кто сможет завоевать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Первого принца тысячи красавиц, как он может помнить такую заурядную женщину,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моя красота сможет очаровать императора, но потом поняла, что ошиблась. У его наложниц почти у всех знатные семьи. Император явно благоволит ему, позволяя ему общаться с чиновниками. Как я могу его свергнуть,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решила разрушить дамбу и утащить всех за собой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