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Только на мгновение. Я позову императора, и он увидит повреждённую дамбу, естественно, накажет чиновника, отвечающего за реку, и Первый принц тоже не избежит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Ваньи Мэй прикусила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дамбу починят, и ничего страшного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был категоричен.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горы Цзиншань действительно несчастны.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веди себя скромно, не показывайся перед императором, пока он сам не вспомнит о тебе — ты ещё новая, он не будет долго сердиться. Тогда прямо подашь жалобу, опустившись на колени, говори мягко, но настойчиво, покажи, что только император может решить твою проблему, что ты искренне любишь его и приблизилась к нему не ради своих обид, а из любви. Не бей в барабаны, чтобы подать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пристально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правильно выразиться, я думаю, тебе объяснять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охоты, когда они покинули Хуанхэ и продолжили западное путешествие, чиновник, назначенный Первым принцом, был разжалован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 принцем ничего не случилось, вероятно, ваньи Мэй поняла, что нельзя торопиться, и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изучил доказательства против чиновника: взяточничество, вымогательство, создание клик, продажа должностей — всё это было подтверждено. Неудивительно, что император наказал его. Император не стал бы портить свою репутацию мудрого правителя ради женщины, но с доказательствами дело обстояло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доказательствами можно было создать легенду о том, как мудрый император, прибыв на место, сразу распознал коррумпированного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Цзян Синсю узнал кое-что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Ваньи Мэй была дочерью этого чиновника. Он был когда-то начальником округа, и Первый принц, отправленный туда по делам, получил в подарок его дочь. Первый принц завязал с ней роман в стиле «Летнего дождя и лотоса», но, как и в истории с Лотосом, вернувшись в столицу, он быстро забыл о ней, окружив себя другими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Ваньи Мэй возненавидела и отца, и Первого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не планировала искать покровительства у императора, но отец чуть ли не силой заставил её приблизиться к Первому принцу. Она согласилась, чтобы спасти себя, но в итоге влюбилась, а затем стала жертвой неверности.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Ваньи Мэй ненавидела Первого принца, но ещё больше — отца, разрушившего её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 своих покоях изучал только что полученные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мнение о Первом принце упало до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император, он мог не быть образованным или искусным в военном деле, но должен был уметь управлять подданными и выбирать подходящих людей. Назначение на столь важный пост человека, которого так легко подставить и выставить в плохом свете, говорило о некомпетентности Первого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ваньи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сама пришедшая к нему, была слишком хороша, чтобы от неё отказываться. Он помнил, что в одном из дворцов на пути был свободный покой, и решил оставить её там. В следующий раз, когда он отправится в западное путешествие, он мог бы вспомнить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во дворец слуга Пятого принца подъехал к карете Цзян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зовёт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приоткрыл занавеску. Внутри кареты он увидел Восьмого принца, который из-за юного возраста тоже не мог ехать верхом и теперь 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Пятый принц просит Одиннадцатого принца присоединиться к нему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открыл глаза, взглянул на Цзян Синсю и снова закрыл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Шестой принц пытался заручиться его поддержкой, поручив следить за Цзян Синсю, сейчас он явно не мог последовать за ним в карету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вошёл в карету Пятого принца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ваньи Мэй, что ты планируешь с ней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можем сделать? Она ведь наложница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что ты, кажется, недолюбливаешь её. Я могу помочь, чтобы она внезапно заболела и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действительно не испытывал симпатии к ваньи Мэй. Её трудности, её гнев, её вынужденные действия — всё это заставило его указать ей путь, который вызовет недовольство императора, хотя он мог бы предложить лучшее решение.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Лишние действия могут привести к ошибкам, не стоит рисковать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равно не сможет добиться успеха при императоре.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Караван медленно двигался, приближаясь к дворцу, построенному предшествующим императором для западных путешествий.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насчитывал более тысячи помещений, и Цзян Синсю получил комнату с горячим источником. Увидев покои Пятого принца,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у тебя здесь прекрасное место, врезанное в скалу, с видом на небо. Давай поменяемся!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без колебаний согласился, не оповещая слуг, кроме самых доверенных. Цзян Синсю лёг на кровать в покоях Пятого принца, ожидая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при входе почувствовал дискомфорт, но, будучи Владыкой Пурпурной Завесы, он не боялся неожиданностей, а вот Пятый принц, с его ограниченной подвижностью, мог попасть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ночь, и ничего не случилось. Цзян Синсю уже начал сомневаться в своей интуиции, когда снаружи раздался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дверей внешнего зала выбежала растрёпанная, полураздетая красавица и бросилась на колени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Ваше Величество, защитите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шагнула вперёд, прикрывая императора. Император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рыдая,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дочь начальника столичного управления. Вчера я почувствовала головокружение, упала, а когда очнулась, оказалась в этом дворце. Пятый принц…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встала, словно набравшись смелости, и, указывая на свои растрёпанные одежды, со слезами на глазах, рыдая,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положил руку мне на талию, обнял и не отпускал. Я сопротивлялась изо всех сил, но как я могла противостоять мужчине. В борьбе он сорвал с меня одежду… Ох, он, как зверь, он… он… сначала так… потом так… и, наконец,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сопровождала свои слова жестами, и императору на мгновение показалось, что он не слушает жалобу, а наблюдает за любовной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силой прижал меня к себе, совершая непотребства…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смотрела на императора с мольбой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кричала, звала на помощь, звала отца, звала Ваше Величество… но никто в этом дворце не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глядя на прекрасное лицо красавицы, почувствовал волнение. Хотя он и не верил всему, что она говорила, но мысль о том, что Пятый принц мог увлечься ею, казалась правдоподобной.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столичного управления, искавший дочь,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Ваше Величество, защитите нас! Мою дочь, выращенную в неге шестнадцать лет, уже готовили к замужеству, я выбрал для неё достойного жениха, но теперь… Умоляю, защитите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бросил взгляд на красавицу. Такая красота могла смутить даже самого стойкого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принц — это господин, а дочь чиновника — слуга. Как может господин извиняться перед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столичного управления был чиновником третьего ранга, и его дочь могла бы стать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была ловушка? Тогда это проблема Пятого принца, но дочь начальника столичного управления была достаточно знатной.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пусть Пятый принц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дочери начальника мелькнула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слегка опустил голову, словно считая, что это справедливая компенсация.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несколько секунд, а продолжения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поднял голову и увидел, что взгляд императора устремлён за его спину, а Пятый принц стоит перед ним — точнее, перед входом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улыбался, но в его улыбке чувствовалась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весь в росе, явно только что пришёл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не был в своих покоях? Невозможно! Это же его дворец. Их люди сообщили, что он точно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понравились покои Пятого брата, и я уговорил его поменяться. Поскольку все вещи были на месте, мы не стали беспокоить слуг. Следы на этой женщине явно свежие,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трогал её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резко обернулся и увидел Цзян Синсю, стоящего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http://bllate.org/book/16223/1457372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