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слова «но» следует что-то не очень приятное, и эта пара супругов сразу же насторожилась, не отрывая взгляда от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моё секретное лекарство отличается от того, что я давал этой леди ранее, — кивнув женщине, Цзян Синсю повернулся к супругам. — То, что она принимала, повышало вероятность беременности, позволяя зачать с первого раза. А то, что вы принимали, я заранее предупреждаю, изменит ДНК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 ДНК?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существует такое удивительное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без тени смущения продолжал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конкретные причины касаются секретной информации, и я не могу вам их раскрыть. Однако вы можете спросить у других. Я всегда говорил своим пациентам, что лекарство, которое они принимают, изменит их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были... бесплодны?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были гомосексуалистами.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новое лекарство, которое позволяет мужчинам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недоговаривать. По крайней мере, судя по выражению лица мужчины,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рефлекторно потрогал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которое я дал вам, не заставит вас забеременеть, так что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оно, как и то лекарство, изменит вашу ДНК, фактически унаследовав мою ДНК. Другими словами, если вы не против того, чтобы я стал вашим биологическим родственником, я выпишу вам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задумался, затем задал вопрос, который до него задавали многие: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 будущем ребёнок вырастет, женится, и окажется, что его супруг или супруга окажутся близкими родственниками в пределах трёх поколений?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улыбнулся Цзян Синсю. — Проблема близкородственных браков заключается в том, что они увеличивают риск некоторых аутосомно-рецессивных наследственных заболеваний. Если в вашей семейной истории нет таких заболеваний, то беспокоиться не о чём. Я гарантирую, что в моих генах нет никаких патогенных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оценкам Всемирной организации здравоохранения, каждый нормальный человек может быть носителем нескольких или даже десятков вредных рецессивных аллелей, но богатый папик — не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нормальный человек может забеременеть и родить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Алан Битто из Университета Мердока, занимающийся сравнительной геномикой, провёл исследование в 11 странах. Вероятность рождения ребёнка с пороками развития у неродственных пар составляет 2 %, а у близкородственных — 4 %. Конечно, даже небольшое увеличение риска на 2 % всё же есть. Поэтому я заранее предупреждаю вас об этом. Если вы можете принять это, я дам вам лекарство. Если нет,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супругов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терпеливо ждал, пока они примут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предыдущие пары гомосексуалистов тоже долго размышляли, некоторые даже уходили, чтобы подумать год или два, прежде чем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супруги решили купить «лекарство».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крепко пожимая руку мужчине,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Настоящий потомок нашего старого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богатого папика с новым членом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он немного поинтересовался и знал, что почти всех пациентов так или иначе «подкалывали». Наверное, это была странность этого гениального врача, создавшего столь удивительные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Цзян Синсю очень деликатно попросил их немного прорекламировать больницу «Сова» в Китае, на что супруги охотно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будут рекламировать только повышение вероятности беременности и возможность мужчин забеременеть, а не лечение импотенции, так что бояться разоблачения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рекламировать в Китае? — удивился топ-менеджер Б. — Мы планируем открыть там филиал?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планирую перенести главную больницу в Китай, а эту оставить в Италии как обычную родильную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чудесные лекарства на самом деле являются результатом его удивительных способностей. Если его не будет, больница «Сова» станет обычной родильной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планирую иммигрировать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Иммигрировать? Разве нам плохо живётся в Италии? Подумай, как классно мы тут живём: чуть что — можно достать пистолет. А в Китае, говорят, не то что пистолет — даже нож могут конфисковать.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как только наш соперник освободится, нам будет не так уж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медленно и подробно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мафия? Мафия — это сброд. Они контролируют все отрасли Италии, и недавно нам перекрыли один из каналов поставки лекарств. Они привыкли решать вопросы с помощью оружия, и за последние два года я пережил триста покушений. У них нет уважения к закону, даже президент был у них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тащиться в этой грязи. Я хочу увезти вас всех в Китай, где мы сможем пить, жарить шашлыки и наслаждаться ночной жизнью. Разве это не лучше, чем жить под постоянным обстрелом?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как здорово будет не беспокоиться о покушениях, не бояться случайных выстрелов на улице, не думать о безопасности детей и внуков... Действительно,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энтузиазмом объяснил топ-менеджеру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китайскую грин-карту, нужно принадлежать к одной из четырёх категорий: инвестиционная, рабочая, особые заслуги или воссоединение семьи. За последние три года я постоянно инвестировал в Китай, вложив около 6 миллионов юаней, и у меня хорошая налоговая история. Через несколько месяцев мы сможем переехать!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сказал это так, как будто это было само собой разумеющимся: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заодно вложил деньги и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семье двести официальных членов, и он собирается забрать всех, никого не оставляя.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четыре миллиарда юаней в год — он может себе это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тут же покраснел, нервно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и вы, босс, сможете спокойно есть... есть хот-пот!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хот-пот, Цзян Синсю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обязательно было иммигрировать, можно было просто привезти нескольких поваров. Но! Киперы, отправленные соперником, были слишком навязчивы. В прошлый раз, когда он ел хот-пот, внезапно появился снайпер, и весь хот-пот оказался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укрепило его решимость иммигрировать.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Китай строго контролирует иностранцев. Для проживания в каком-либо месте нужно подавать заявление. Большинство отелей ниже трёх звёзд не могут принимать иностранцев, а в отелях выше трёх звёзд нужно сохранять регистрацию. Слишком много хлопот. Проще потратить немного денег и получить грин-карту.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Тронутый, топ-менеджер Б всё же не совсем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Китай? Можно же иммигрировать и в другие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было предвзятостью Цзян Синсю в пользу Китая. Он действительно тщательно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Китае запрещено оружие. Хотя в Японии, Южной Корее и Сингапуре тоже запрещено оружие, но только в Китае запрещены даже имитаторы.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как безопасно. Идеально для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против мафии, такого насильственного преступного сообщества, наиболее эффективна коммунистическая партия. Их организация строгая, и если мы будем организованы ещё строже, 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 Босс есть босс. Другие думают, что босс просто хочет переехать в Китай ради хот-пота, но на самом деле он выбрал Китай, исходя из соображений общественной безопасности и государственного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[улыбка.jpg]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 ещё один фактор: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старый соперник, судя по всему, скоро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сейчас увлечён воспитанием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информация, поступающая от разведчиков, была пропитана комичным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января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января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января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января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Рональд! Что ты делаешь! Хватит воспитывать ребёнка! Ты же крестный отец! Соберись и разберись с соперником!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января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информация поступила, топ-менеджер Б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кашлянул,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сейчас самое подходящее время для него действовать,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думают, что он увлечён воспитанием ребёнка, и, естественно, расслабляются.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проверить наши бухгалтерские книги. Я подозреваю, что Рональд может попытаться внести в них изменения, чтобы вызвать хаос в компании, а затем воспользоваться моментом, чтобы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Цзян Синсю закончил говорить, как в комнату вошли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Шутка про «x месяц x день — воспитывает ребёнка» взята из дневника Ху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