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суп, младший брат по учению так и не почувствовал, что у этой похлёбки из красного карпа есть какие-то особенные достоинства, кроме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загадочно улыбнулся им и повёл к ближайшей реке Тунтянь — территории, где им предстояло искать Короля Призраков. Затем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наклеили амулеты для защиты от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понял, что ничего страшного не произошло: ни проблем с дыханием, ни погружения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Старший брат, ты освоил какую-то новую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супу из красного карпа, который мы только что съели. Он не только позволяет нам дышать под водой, как рыбам, но и удваивает скорость использования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реке обитал демонический король, с которым их секта не ладила. Младший брат уже начал беспокоиться о том, как незаметно провести поиски Короля Призраков. Теперь же, когда скорость использования магии увеличилась вдвое, шансы на выживание тоже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навсегда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время горения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младшего брата загорелись надеждой, Чжу Ци безжалостно оборвал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демоническим королём этой реки был не змеиный демон с изумрудной чешуёй, а русалка, сильный воин уровня «Среднего трупа», на ступень выше змеиного демона. Он хотел похитить хозяина Цзяна, чтобы сделать его своим поваром. Угадай,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содрали, разобрали на кости и выпустили кровь. Кровь русалки использовали как масло для лампы, кости — для светильника, а кожу… я, скрепя сердце, купил и сделал из неё доспехи. На последнем Большом состязании они спасли меня от меча Е Пяояо.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сухо закончил свой рассказ,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осмеливался даже думать о неуважении к хозяину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большинство практикующих были заняты поисками Короля Призраков, сам Король Призраков занимался подвешиванием мешков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маленькой лавки похлопал Короля Призраков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подвешивай, не снимай. Если у повара не будет силы в руках, он даже овощи не сможет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порция супа из помидоров и яиц уже полностью изгнала его смертельную энергию и запечатала его демоническую силу. Теперь не было никаких опасений, что он сможет причинить вред даже цветам или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улёгся в плетёное кресло у входа в лавку, прикрыл лицо соломенной шляпой и начал наслаждаться послеобеденным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день без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вдова по соседству немного беспокоилась. Уже два-три дня не было дохода. Что же будет делать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вдовой и не могла пригласить господина Цзяна к себе на обед. Хотя её это не волновало, она боялась испортить репутацию господина, что могло помешать ему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взяла «крабьи ракушки», приготовленные на кухне, завернула их в масляную бумагу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вбежала в дом, один из двух пучков на её голове уже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развязала и второй пучок, передала девочке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брату Цзяну. Не ешь сама,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сглотнула слюну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Няньнянь не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с пакетом в руках, но, повернув за угол, врезалась в чью-то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на землю, но продолжала держать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её и поставил на ноги, слегка отряхнув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испугалась, крепче прижала пакет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опустила голову и побежала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малышка! Вот, возьми это. Сможешь помочь мне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красивую бусину, внутри которой танцевало голубое пламя, похожее на цвет пламени лампы, которую девочка видела у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брат Цзян говорил, что эта лампа просто странного цвета,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бы, ей нужно было отнести еду брату Цзяну, пока она не остыла. Она слегка прикусила губу, с беспокойством потрогав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Цзян Синсю? Это… старик с таким именем, ему около семидесяти или восьмидесяти лет, с бледным лицом, без бороды, с целыми конечностями… ну, или не совсем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убежала, не дав ему всучить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человека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знают ценности. Это слеза русалки, содержащая каплю её крови. Если носить её на себе, можно продлить жизнь и избавиться от болезней. Это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сожалением убрал бусину обратно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лучше, что она не знает ценности. Мне бы было жаль её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Чжэньчжэнь успешно доставила «крабьи ракушки» в лавку «Сто вкусов жизни», которая, хотя и называлась соседней, находилась на соседней улице. Старший малыш держал в руках лампу с голубоватым пламенем, которой он поджаривал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иди сюда! Я обнаружил, что если поджаривать перепелиные яйца с помощью этой лампы, то после еды тело становится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 которой уже текли слюнки, положила свёрток на прилавок и побежала взять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Старший малыш, когда брат Цзян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обычно спит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Старший малыш, почему ты называешь брата Цзяна дедушкой? У брата Цзяна нет белой длинной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Дедушка велел мне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болтали, продолжая жарить перепелиные яйца. Внезапно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дети,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 испугался, и шампур опрокинул лампу. Масло разлилось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обернулась и увидела того человека, в которого она случайно врезалась.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 крови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эту лампу, не боится ли он мести клана русалок Восточного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прошёл мимо них в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малыш, всё ещё испуганный,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взглянул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разбилась? Она тяжёлая, ты не ушиб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 покачал головой. Цзян Синсю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тряпку и вытри пол, масло скользкое, кто-то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кричал, быстро подошёл к разлитому маслу: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расточительность. Хозяин, вы можете продать мне эту кровь и лампу?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хитёр. Обычные люди, вероятно, даже не видели русалок, так что вряд ли узнали бы кровь русалки. Они бы подумали, что это просто лампа, которая никогда не гаснет, и запросили бы не слишком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разворачивая свёрток на прилавке,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 Старший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малыш взял тряпку и начал вытирать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тряпки стоило десятков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поставила лампу на место — боясь, что человек попытается её украсть, она умно положила лампу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 ещё раз? Я действительно хочу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 продавать. Моим детям нужно жарить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 твёрдость Цзян Синсю, с сожалением ушёл вместе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его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Дахай, нашёл ли ты князя Гуанлу?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всё утро, но никто не слышал о Цзян Синсю. Князь Гуанлу, возможно, сменил имя. Без портрета его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похоже, этот город тоже безрезультатен. Не знаю, где прячется князь Гуанлу. Наш хозяин прибудет в час Свиньи. Если мы не найдём,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прибудет в час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Дахай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искать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даже не взяв с собой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его усталую спину,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Лай Дахай так торопился. Их хозяин был старшим внуком династии Сюаньжо. Император этой династии приближался к концу своей жизни, и его потомки ждали его смерти. Полгода назад он внезапно издал указ: тот, кто найдёт его брата по духу, князя Гуанлу, который много лет жил в уединении, станет наследным принцем. Не важно, сын это или внук,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хозяин найдёт его, то поздравляем отца хозяина, он станет императором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