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суп, младший брат по учению так и не почувствовал, что у этой похлёбки из красного карпа есть какие-то особенные достоинства, кроме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загадочно улыбнулся им и повёл к ближайшей реке Тунтянь — территории, где им предстояло искать Короля Призраков. Затем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даже не наклеили амулеты для защиты от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понял, что ничего страшного не произошло: ни проблем с дыханием, ни погружения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Старший брат, ты освоил какую-то новую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благодаря супу из красного карпа, который мы только что съели. Он не только позволяет нам дышать под водой, как рыбам, но и удваивает скорость использования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реке обитал демонический король, с которым их секта не ладила. Младший брат уже начал беспокоиться о том, как незаметно провести поиски Короля Призраков. Теперь же, когда скорость использования магии увеличилась вдвое, шансы на выживание тоже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навсегда или…?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время горения одной благовонной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младшего брата загорелись надеждой, Чжу Ци безжалостно оборвал его мечты: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демоническим королём этой реки был не змеиный демон с изумрудной чешуёй, а русалка, сильный воин уровня «Среднего трупа», на ступень выше змеиного демона. Он хотел похитить хозяина Цзяна, чтобы сделать его своим поваром. Угадай,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содрали, разобрали на кости и выпустили кровь. Кровь русалки использовали как масло для лампы, кости — для светильника, а кожу… я, скрепя сердце, купил и сделал из неё доспехи. На последнем Большом состязании они спасли меня от меча Е Пяояо.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 сухо закончил свой рассказ, словно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больше не осмеливался даже думать о неуважении к хозяину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большинство практикующих были заняты поисками Короля Призраков, сам Король Призраков занимался подвешиванием мешков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маленькой лавки похлопал Короля Призраков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подвешивай, не снимай. Если у повара не будет силы в руках, он даже овощи не сможет нарезать.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порция супа из помидоров и яиц уже полностью изгнала его смертельную энергию и запечатала его демоническую силу. Теперь не было никаких опасений, что он сможет причинить вред даже цветам или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улёгся в плетёное кресло у входа в лавку, прикрыл лицо соломенной шляпой и начал наслаждаться послеобеденным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был день без выручки.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вдова по соседству немного беспокоилась. Уже два-три дня не было дохода. Что же будет делать господин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вдовой и не могла пригласить господина Цзяна к себе на обед. Хотя её это не волновало, она боялась испортить репутацию господина, что могло помешать ему найти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взяла «крабьи ракушки», приготовленные на кухне, завернула их в масляную бумагу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Няньнянь! Няньнянь!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вбежала в дом, один из двух пучков на её голове уже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развязала и второй пучок, передала девочке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брату Цзяну. Не ешь сама,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сглотнула слюну и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Няньнянь не будет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с пакетом в руках, но, повернув за угол, врезалась в чью-то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Упала на землю, но продолжала держать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 её и поставил на ноги, слегка отряхнув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испугалась, крепче прижала пакет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опустила голову и побежала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малышка! Вот, возьми это. Сможешь помочь мне найти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из кармана красивую бусину, внутри которой танцевало голубое пламя, похожее на цвет пламени лампы, которую девочка видела у брата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брат Цзян говорил, что эта лампа просто странного цвета,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бы, ей нужно было отнести еду брату Цзяну, пока она не остыла. Она слегка прикусила губу, с беспокойством потрогав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Цзян Синсю? Это… старик с таким именем, ему около семидесяти или восьмидесяти лет, с бледным лицом, без бороды, с целыми конечностями… ну, или не совсем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убежала, не дав ему всучить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человека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не знают ценности. Это слеза русалки, содержащая каплю её крови. Если носить её на себе, можно продлить жизнь и избавиться от болезней. Это бесценно.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сожалением убрал бусину обратно в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даже лучше, что она не знает ценности. Мне бы было жаль её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Чжэньчжэнь успешно доставила «крабьи ракушки» в лавку «Сто вкусов жизни», которая, хотя и называлась соседней, находилась на соседней улице. Старший малыш держал в руках лампу с голубоватым пламенем, которой он поджаривал перепелиные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Чжэньчжэнь, иди сюда! Я обнаружил, что если поджаривать перепелиные яйца с помощью этой лампы, то после еды тело становится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 которой уже текли слюнки, положила свёрток на прилавок и побежала взять шампур.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Старший малыш, когда брат Цзян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обычно спит около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Старший малыш, почему ты называешь брата Цзяна дедушкой? У брата Цзяна нет белой длинной бороды.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Дедушка велел мне так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болтали, продолжая жарить перепелиные яйца. Внезапно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дети,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малыш испугался, и шампур опрокинул лампу. Масло разлилось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обернулась и увидела того человека, в которого она случайно врезалась.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Сколько… крови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сделал эту лампу, не боится ли он мести клана русалок Восточного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прошёл мимо них в 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малыш, всё ещё испуганный,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прости,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взглянул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Лампа разбилась? Она тяжёлая, ты не ушиб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малыш покачал головой. Цзян Синсю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тряпку и вытри пол, масло скользкое, кто-то может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кричал, быстро подошёл к разлитому маслу: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расточительность. Хозяин, вы можете продать мне эту кровь и лампу? Назовите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хитёр. Обычные люди, вероятно, даже не видели русалок, так что вряд ли узнали бы кровь русалки. Они бы подумали, что это просто лампа, которая никогда не гаснет, и запросили бы не слишком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Синсю, разворачивая свёрток на прилавке,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продам. Старший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малыш взял тряпку и начал вытирать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тряпки стоило десятков тысяч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поставила лампу на место — боясь, что человек попытается её украсть, она умно положила лампу за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болью в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подумайте ещё раз? Я действительно хочу её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хочу продавать. Моим детям нужно жарить перепелиные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видя твёрдость Цзян Синсю, с сожалением ушёл вместе с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его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 Дахай, нашёл ли ты князя Гуанлу?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всё утро, но никто не слышал о Цзян Синсю. Князь Гуанлу, возможно, сменил имя. Без портрета его будет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похоже, этот город тоже безрезультатен. Не знаю, где прячется князь Гуанлу. Наш хозяин прибудет в час Свиньи. Если мы не найдём, нас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прибудет в час Свиньи?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Дахай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искать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ушёл, даже не взяв с собой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смотрел на его усталую спину,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почему Лай Дахай так торопился. Их хозяин был старшим внуком династии Сюаньжо. Император этой династии приближался к концу своей жизни, и его потомки ждали его смерти. Полгода назад он внезапно издал указ: тот, кто найдёт его брата по духу, князя Гуанлу, который много лет жил в уединении, станет наследным принцем. Не важно, сын это или внук,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 хозяин найдёт его, то поздравляем отца хозяина, он станет императором в отставке.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