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действительно быстро забывал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раз получал от Вэнь Цзыцяня, и это оставило у него психологическую травму, так что, завидев брата издалека, он обходил его стороной. Позже, когда Вэнь Цзыцянь поступил в старшую школу и стал жить в общежитии, возвращаясь домой раз в неделю и большую часть времени проводя в своей комнате или кабинете, младший брат постепенно избавился от этого страха. Вэнь Цзыи снова начал искать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Цзыцянь был на полголовы выше Вэнь Цзыи, он не был таким крепким, и с годами разница в силе между ними становилась всё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был спортсменом, силачом, капитаном школьной команды по регби, настоящим дикарём, бегающим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напротив, с детства был слаб здоровьем, мало двигался, выглядел бледным, с тонкими чертами лица, словно его мог сдуть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его постоянных побед заключался в скорости, точности и решительности. Он уже собирался ударить коленом, но, заметив краем глаза, как младшая сестра входит, весело подпрыгивая, быстро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переведя дух, схватил его за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отклонил голову назад, избежав кулака, и, потеряв равновесие, упал. Оба брата с грохотом рухнули на стол, посуда и стаканы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Вэнь Юаньхан вошёл в комнату и увидел двух сыновей, лежащих на полу среди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спросил он,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услышав шум, бросились помогать, поднимая старшего и младшего братьев, проверяя, не ранены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мае в городе Б стояла приятная погода, не жарко и не холодно, и оба брата были одеты в длинные брюки и рубашки, так что осколки их не порезали.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пострадал, Пань Цинь, испугавшись, бросилась к своему сыну, оттолкнув Вэнь Цзыцяня, и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Вэнь Цзыи тут же сменил тон, став мягким и жалобным, начав плакать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меня ударил. Я просто сказал, зачем он столько ест, а он меня ударил… Меня тошнит,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притворился,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Цинь, услышав это, закипела от гнева. Она ткнула пальцем в грудь Вэнь Цзыцяня и начала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 школе тебя ничему хорошему не научили. Ты уже большой, а всё ещё обижаешь младшего брата.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покачиваясь от её толчков, смотрел в пол, не говоря ни слова и не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продолжала, принимая вид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брат, должен подавать пример, а не пользоваться своим возрастом и ростом, чтобы драться. Он твой родной брат,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похлопал Вэнь Цзысюань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комнате, видела,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напуганная происходящим, покраснела и, держась за край своей одежды, подняла лицо к отцу. С дрожью в голосе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ударил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замерла, словно проглотила муху, и зло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перестал плакать, уставился на сестру, а затем громко объяснил Вэнь Юаньхану: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бил. Это он меня ударил, а я просто защищался, нет, я его не 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меньше в его словах было правды. Бедный Вэнь Цзыи сейчас выглядел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бил, зачем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Цзысюань тебя оболгала? Она ещё маленькая, никогда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внутренне кипел от злости, крича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дура, ничего не видела, зачем врёшь? Я твой родной брат, а ты предательница.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и так испуганная, после слов брата и взгляда матери почувствовала себя виноватой.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Юаньхан, чувствуя головную боль, понимал, что гости скоро начнут прибывать, а в доме всё ещё идёт скандал. Если это не прекратить, будет большой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крикнул Пань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сына в комнату и не выпускай до обеда. Хорошо объясни ему, как нужно уважать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Цинь, взяв сына за руку, поднялась наверх, но, сделав два шага, оглянулась и зло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понурив голову, послушно последовала за матерью. Выговора ей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убирать столовую, а Вэнь Цзыцянь направился к выходу. Вэнь Юаньхан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проведу вчерашнего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много гостей,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ясно давал понять, что он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Цзыцянь сделал вид, что не понял, и,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обеду,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Ушёл, не дожидаясь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пришёл в больницу и, войдя в палату, увидел, как маленький нищий, словно умирающий от голода, поглощал миску лапши, почти уткнувшись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наблюдая за мальчиком, и чем больше смотрел, тем больше забавлялся. Внутреннее раздражение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чей-то взгляд, поднял голову и посмотрел на дверь. Ван Вэй тоже обернулся и, увидев Вэнь Цзыцяня,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подошёл и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проведать его. Дядя Ван, идите отдохните, я посижу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Вы же господин… Ой, сидите, я сам уберу,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внутренне улыбнулся его суете, но почувствовал тепло. В семье Вэнь его считали господином лишь немногие, и он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молодым и проворным, быстро привёл палату в порядок и, подтолкнув Ван Вэя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отдохните, я скоро уйду, вы потом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которому было за пятьдесят, действительно устал после бессонной ночи, поэтому согласился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сел у кровати. Мальчик перестал есть лапшу, набрав полный рот. Его щёки раздулись, словно у хомяка, что заставило Вэнь Цзыцяня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широко раскрыв глаза, смотрел на Вэнь Цзыцяня, и на мгновение ему показалось, что он видит звезду. Он так увлёкся, что чуть не подавился лапшой, начал кашлять,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похлопал его по спине и протянул стакан воды,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дней не ел? Никто же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запив лапшу водой, откинулся на подушку. На его лбу был наклеен пластырь, а на лице — множество синяков, напоминающих пятна на олене. На руках и ногах были ссадины, а правая нога была в гипсе из-за трещины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насторожен и любопытен, глядя на юношу с голубыми глазами. Он хотел посмотреть, но боялся, украдкой бросал взгляды, а потом решил поднять глаза и рассмотреть человека, сидящего у кровати… Ээ… Наверное, он китаец?.. Почему у него не чёрные волосы? И глаза голубые? Губы такие красивые… Может, это девушка?.. А, вспомнил, он видел по телевизору шоу, где такие люди назывались андрогинами, и все они были очень красивы…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конечно, не знал, о чём думает мальчик. Чтобы разрядить обстановку,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Цан, мне четырнадцать…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Сестра!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ущипнул Цинь Цана за ухо, заставив его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как дядя Ван меня называл? Уши у тебя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злорадствуя, вывернул толстое ухо мальчика на сто восемьдесят градусов. Ухо было крепким, что говорило о его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держась за ухо, поднял глаза и уставился на Вэнь Цзыцяня. Тот внимательно осмотрел мальчика. Лицо его было чистым, и он выглядел довольно симпатично, особенно в его нахмуренных бровях и глазах, где горела искра гнева. Если бы не гипс на ноге, он бы, наверное,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