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Цзыцяня были словно наполнены водой, зрачки особенно яркие. Он улыбнулся,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дети, уютный дом, счастливая семья — разве это не самое прекрасное, что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смотреть на мир, жить спокойной жизнью — вот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это понимал, но не мог позволить себе так жить. У него было слишком много дел, которые он хотел завершить, и он не мог умереть, не осуществив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полтора часа, он почувствовал, что спина и поясница начали болеть. Он вернулся в комнату, перебрался на кровать и лёг на живот, чтобы снять напряжение с позвоночника, продолжая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сидел рядом, разбирая исправленные файлы, и, вспомнив предыдущий разговор,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уже такой богатый, зачем так надрываться? Денег в этом мире не заработать, ты сам это знаешь. Ты же говорил, что сколько бы денег ни было, здоровье важнее. Я думаю,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Вэнь Цзыцянь был в режиме доброго кузена, но сейчас, с холодным потом на лбу и странной болью в нижней части тела, он мгновенно переключился на режим демона. Холодным голосом 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здоровья, так ты хочешь, чтобы у меня не было и денег? Кто будет платить тебе зарплату, как ты будешь содержать семью? И ещё, сколько раз говорить — на работе называй меня «господин Вэнь», запомнил? Ты всё сделал, что я поручил? Я тут полдня пашу, а ты сидишь,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А-Бинь, услышав такой тон, испугался и,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я пойду в отдел планирования, —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которые Вэнь Цзыцянь отправил, включали деликатесы вроде акульих плавников и ласточкиных гнёзд, а также вёдра собачьей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«больных» руководителей недавно были в панике — какие-то мерзавцы периодически приходили ночью к их виллам и выливали собачью кровь. Иногда они даже оставляли стихи, написанные на месте, и исчезали бесследно. Охранники дежурили по очереди, но так и не смогли поймать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конечно, знали, кто за этим стоит, но без доказательств ничего не могли сделать. Богачи очень дорожили своей жизнью, боясь, что этот проклятый Цинь Цан подошлёт к ним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все, кроме Пань Фана, начали проявлять дружелюбие к Вэнь Цзыцяню, заявляя, что их здоровье улучшилось, и они обязательно придут на следующее заседание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важнее,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совета, услышав это,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старейшины компании. Ты только начал руководить, и мы должны тебя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улыбнулся, глаза его блестели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поддержку, я это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заметил, что А-Бинь смотрит на него, и беззаботно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меня на лице цветы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Тебе жаль не стать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стопки документов резюме и протянул А-Биню: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доставлено Пань Фану в течение часа. Скажи ему, что я не подпишу ничего, что не прошло через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взял документ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отклонил заявку на работу третьей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резюме третьей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поднял голову, слегка нахмурившись, видно было, что он теряет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ослеп,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А-Бинь был терпеливым и не стал спорить, быстро взяв задание и уйдя, пока начальник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А-Бинь ушёл, Вэнь Цзыцянь позвонил Цинь Цану. На том конце провода раздался ленивый голос — господин Цинь всё ещё спал, хотя солнце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вставай, пора умываться, солнце уже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голый, загораю.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дразнить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ты вернёшься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много работы, не хочу ездить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приеду к тебе в офис, — Цинь Цан настойчиво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В офисе есть всё необходимое, зачем тебе туда лезть? Я тебе запрещаю приходить, — Вэнь Цзыцянь нахмурился, потому что Цинь Цан часто бывал в компании, жил с ним вместе, и уже начали ходить нехорошие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дыма без огня, и стены имеют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на Цинь Цана навешивали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на прошлой неделе ты упал. Кровать в офисе выше, чем дома, ты уже несколько раз падал,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Вэнь Цзыцянь, разозлившись, ударил рукой об пол, и она опухла. Когда Цинь Цан заметил это, он соврал, что упал, перебираясь с кресла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Вэнь Цзыцяня не могла полностью выпрямиться, иногда случались внезапные спазмы. Раньше падения были частым явлением. За эти годы, благодаря реабилитации, симптомы улучшились, но полностью исчезнуть не смогли, и теперь он мог перемещаться только горизонтально или с высоты на низ, а с низу на высоту мог только смотреть,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разозлившись, заявил, что будет ухаживать за ним 24 часа в сутки, что сильно раздражало Вэнь Цзыцяня. Он вложил столько усилий, чтобы помочь Цинь Цану добиться успеха, стать уважаемым человеком, а не сиделкой.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Вэнь Цзыцянь уже устал от его нравоучений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перебивать? У меня есть дело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собачью кровь лить? — Цинь Цан загорелся, услышав о плохом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почувствовал, что общаться с ним становится всё сложнее, и у него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покончено, всё почти улажено. Если будешь продолжать дурачиться,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сразу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мой господин, я виноват,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Цзысюань может быть не в настроении. Не мог бы ты её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отклонил её заявку на работу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Цинь Цан сел на кровати. — Ты что, с ума сошёл? Это же твоя сестра. Зачем ты это сделал? Ты что, специально решил досадить Пань Фану? Это же твоя сестра, ты должен думать о её чувствах. А что касается семьи Пань, вы уже столько лет боретесь, зачем использовать Цзысюань как орудие?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это. Просто будь с ней, подними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на том конце провода помолчал,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я надеюсь, что в любой ситуации я буду для тебя важной опорой, а не инструментом,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опершись на поясницу, которая болела от жёсткого корсета. Без него ему было бы трудно передвигаться, так как мышцы живота и поясницы совсем ослабли, и только корсет помогал ему выполнять простые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Так нельзя... — Он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всё-таки стоит нанять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и хорошие новости дошли до Вэнь Цзысюань с разницей в десять минут. Когда она ещё не отошла от шока из-за отказа, приглашение Цинь Цана стало для неё глотком тепла, согревающим её раненое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Цинь Цан, у меня всё нормально. Хорошо, забери меня, я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немного растерянная, вернулась в спальню, умылась и, глядя на своё отражение в зеркале, вздохнула. Девушка в зеркале улыбнулась, и это было особенно очаровательно. Она нанесла макияж, взяла сумочку и встала у огромного окна в гостиной, смотря в сторону сада,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сидела на диване, уставшая. Последние дни, проведённые в больнице с Вэнь Юаньханом, вымотали её. Увидев, как дочь тщательно наряжается и спускается вниз,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Фан, сидя рядом с Пань Цинь,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беззаботная? Только что твой брат Вэнь Цзыцянь тебя подставил, а ты ещё и гулять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перестала улыбаться, опустив глаза на свои туфли с узором,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