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Узкие, как у феникса, глаза с холодным взглядом скользнули в его сторону, уголки губ приподнялись, выражая явное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 приходи, не любишь — не приходи. Никто его не звал.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широко взмахнув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Лин нахмурила брови. С самого детства никто не смел относиться к ней с таким равнодушием. Она не могла поверить, что кто-то осмеливается быть исключением. Поднявшись, она последовала за ним, ворча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шел впереди, не обращая на нее внимания. Юнь Лин мысленно раздраженно отметила, что никогда не встречала такого язвительного, высокомерного и грубого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заставлю тебя плакать и просить о помощи!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человеком, которого привел Вэй Усянь, и она же публично заступилась за него перед Лань Ванем. Согласно этикету, он не мог позволить себе пренебрежительного отношения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Юньмэне была острой, что идеально подходило для вкуса Юнь Лин. Насытившись, она отправилась в Зал Испытаний Мечей, чтобы найти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Цзян, у вас есть время, чтобы я могла исследовать ваше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золотого ядра лицо Цзян Чэна на мгновение потемнело. Вспомнив, что она когда-то говорила о возможности лучшего слияния с ядром, он не стал сопротивляться. Однако, будучи мужчиной в расцвете лет, он чувствовал себя неловко от такого близкого контакта с красивой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Лин положила свои изящные пальцы на область даньтянь, активируя всю свою духовную силу. Она почувствовала, что духовная сила золотого ядра была чистой и мощной, не такой, какую смог бы развить обычный практикующий. Если ее догадка верна, оно должно быть связано с божественными каналами. Однако по какой-то причине ядро запечатало большую часть своей силы, словно не желая служить нынешнему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судьбе Вэй Усяня, она почувствовала острую боль в сердце. Глаза ее затуманились, а горло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было. На горе Луаньцзан, хотя он был на грани смерти, у него была невероятная воля к жизни. Мой брат случайно защитил его на время, и он, несмотря на невероятные трудности, постиг Темный Путь. Своей последней силой он прорвал тысячелетнюю печать зловещей энергии на горе Луаньцзан и вывел наш клан оттуда. Тогда мы поняли, что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Что я недостоин этого золотого ядра? Да, он спас Лань Ваня, но жизнь моих родителей, всех моих братьев по клану в Пристани Лотоса была принесена в жертву ради него. Позже жизнь Цзинь Цзысюаня, моей сестры... Он должен нашей семье столько жизней! Разве я не имею права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Чэна налились кровью, его голос стал хриплым, а некогда красивые черты лица исказились от сильных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ли ты должен ненавидеть его? То, что ты ненавидишь, — это лишь то, что ты воспринимаешь как его предательство. Но это ты поверил клевете и отверг его! Ты думаешь, что ваш клан много сделал для него, поэтому ты имеешь моральное право осуждать его. Но ты не знаешь, что он отплатил вам гораздо больше, чем ты можешь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думаешь, что это просто золотое ядро. Но это ядро связано с его судьбой. Он отдал тебе не только ядро, но и свою судьбу, свои божественные каналы! Если бы ты был благодарен, это ядро могло бы помочь тебе достичь великого просветления, а твой клан стал бы первым среди ста кланов! Но ты ответил злом на добро, и ядро, обладая духом, запечатало часть своей силы. Именно поэтому твоя духовная сила так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Как это возможно, что я забрал его судьбу? Если бы не наш клан, он бы до сих пор бродяжничал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братская любовь всегда была неравной. Ты считаешь, что все, что он делал, было его долгом, потому что твой клан его вырастил. И он тоже так думал, поэтому терпел твои язвительные слова и психологическое давление. Твой клан погиб, потому что не хотел стать наблюдательным постом клана Вэнь. Цзинь Цзысюань погиб из-за интриг своего отца, а с ним и десятки жизней клана Вэнь. Только сестра Цзян верила ему и погибла, спасая его. И это твои причины ненавидеть его?! Так называемые «Два Героя Юньмэна» — это лишь ты как господин, а он как слуга. Он помнил все добро, что сделал твой клан, и отдал все, чтобы помочь тебе. Но ты не верил ему и отверг его в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закрыл лицо рукой. Все это было правдой, и он не мог опровергнуть это. Но ему было трудно признать эту правду. Никто никогда не говорил с ним так. Все говорили, что Старейшина Илин был неблагодарным и безумным, и что убить его было справедливостью. Говорили так много, что он сам начал в это верить, как будто это и было причиной его ненависти. Но как он мог не знать, что когда-то это был жизнерадостный юноша, который всегда защищал его? Хотя он говорил, что презирает его, он всегда следовал за ним, ловил фазанов в горах, рыбу в реке, охотился с ним ночью. В его сердце было редкое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Вэй Усянь не изменился, что он все так же защищал его и их клан. Но почему он поверил тем, кто сеял раздор, и присоединился к тем, кто требовал его смерти, заставил его прыгнуть с утеса? Почему это он убил его? Как их отношения дошли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лез не в свое дело, почему хотел быть героем? Я хотел его спасти, но почему он вмешался в дела клана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своего пути и ради справедливости клана Юньмэн Цзян. На горе Луаньцзан он практиковал Темный Путь, его сила была невероятной, и все кланы хотели привлечь его на свою сторону. Когда это не удалось, они стали сеять раздор между вами, уничтожая его. В ключевой момент ты поверил этим интригам и отверг его. Он хотел отплатить клану Вэнь за их доброту и сохранить благодарность за то, что клан Юньмэн вырастил его. Он не хотел искать защиты у других кланов и не хотел создавать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такой путь сделает его изгоем в этом мире, что идти в одиночку по узкому мосту приведет его к гибели. Но у него не было выбора. Он мог лишь заточить себя на горе Луаньцзан. Даже когда он умер, он думал лишь о том, чтобы исполнить твою ненависть, твою обиду, твои амбиции. Шестнадцать лет он был в беспамятстве, но никогда никого не винил. Он просто разочаровался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говоришь это? Между нами столько благодарности и обид, как посторонний может это понять? Какое это имеет отношение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его звучал твердо, высокомерный аристократ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осуждаю тебя. Я просто хочу, чтобы ты меньше ненавидел его. Только тогда золотое ядро в тебе сможет полностью раскрыть свою силу. Он был готов отдать тебе свое ядро, потому что ты был достоин этого. Он никогда не испытывал обиды ни на тебя, ни на этот мир. Он всегда помнил только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Цзян, позвольте мне помочь вам прочистить духовные каналы, чтобы золотое ядро могло лучше служить вам. Но чтобы раскрыть его истинную силу, потребуется помощь самого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поток духовной силы разлился по его телу, наполняя каждую клетку чувством невероятного комфорта. Прошло время, как будто сгорела одна палочка благовоний, и, когда он снова активировал свою духовную силу, она стала более мощной и плавной, как вода. Ощущение блокировки, которое он иногда чувствовал,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Если вы хотите, вы можете остаться в Пристани Лотоса. Если нет, я отправлю вас в Облачные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Усянь точно не захочет, чтобы я его искала. Хотя он всегда уступает мне, у нашей расы Духов очень сильная интуиция, и я знаю, что он действительно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покинула родные места и следуешь за ним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он думает. Я счастлива просто следовать за ним! Он любит меня, как сестру, всегда думает обо мне, смешит меня. Это намного веселее, чем оставаться на горе Линшань. И я чувствую, что в ближайшее время ему понадобится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дело касается чувств,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Лин вздохнула, как будто была старше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чувствуешь к нему братскую любовь, почему бы не отпустить свои обиды и не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Чэна сдвинулись еще сильнее. Эта девушка, хоть и молода, выглядела такой же чистой, как родниковая вода, но каждое ее слово било прямо в сердце, раскрывая его внутренние противоречия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прожил долгую жизнь, и кроме как с Вэй Усянем, он никогда не позволял себе спорить с кем-то. Все остальные могли лишь слушать его сарказм, не смея возразить. Но эта незнакомая девушка не только не испугалась его, но и своими острыми словами заставила его замолчать. Если бы она была злонамеренной, это было бы понятно. Но ее цель была лишь в том, чтобы помочь ему разобраться в себе и слить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милой и одаренной девушкой он не мог ни ругаться, ни бить ее. Вся его злость ушла в вино. Он выпил целую банку вина с ароматом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тексте нет авторских примечаний, комментариев или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http://bllate.org/book/16226/1457616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