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младшим не удаётся прорваться, даже обычно спокойный и хладнокровный Ханьгуан-цзюнь начал нервничать. Он высвободил большое количество духовной силы из нефритовой подвески, создав вокруг себя защитный барьер. Несмотря на новые раны, он изо всех сил пытался приблизиться к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Лин, понимая, что убежать не удастся, решил пойти на отчаянный шаг. Он натянул лук Иян и нацелился на Вэнь Чао, рассчитывая, что если ранить его, злобные трупы перестанут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стрела уже была на тетиве, Вэнь Чао заметил это. Не Минцзюэ, размахивая саблей Бася, нанёс удар. Ханьгуан-цзюнь в отчаянии оттолкнул Цзинь Лина и сам принял удар на себя. Кровь брызнула фонтаном, и на его спине появилась длинная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смог устоять, опираясь на меч Бичэнь, и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Цзинь Лина была выпущена, но попала не в сердце, а в левое плечо Вэнь Чао, который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Ханьгуан-цзюнь! — одновременно закричали Сы Чжуй и Цзин И, но не могли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Ханьгуан-цзюнь, едва держась на ногах, нажал на точки, чтобы остановить кровотечение, и поднял меч Бичэнь, готовясь принять следующие удары. Он знал, что его силы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в этой жизни нам не суждено быть вместе! — Слёзы смешались с кровью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появился магический символ, излучающий яркий красный свет. Меч, сияющий красным, отбил атаки мечей Наньпин и Хэншэн, а кто-то обнял его за плечи и отвёл в сторону, избегая удара сабли Бася.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глаза отразили лицо человека с благородными чертами. Тот смотрел на него, одетого в окровавленные белые одежды, с нарастающим гневом и убийственным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ты ещё держишься?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не беспокойся обо мне. Выведи младших отсюда! — Он с трудом держал меч Бичэнь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я больше не брошу тебя. Ты говорил, что, что бы ни случилось, мы будем держаться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появился кровавый оттенок, и его тело разделилось на два. Одно держало флейту, другое — меч Суйбянь. Звуки флейты были пронзительными и печальными, словно призыв и приказ. Злобные трупы, услышав их,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злобных трупов замедлились, и красный свет мелькнул, магические символы вошли в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Тигриная Печать Преисподней была изменена. Я могу лишь временно подавить её. Вэнь Нин, поспеши вывести младших!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 использовал цепи как оружие, и злобные трупы рассыпались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ожидал, что Вэй Усянь так быстро изменит ситуацию. Он вырвал стрелу из плеча и бросил в него клубок чёрной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Чжань, увидев это, оттолкнул Вэй Усяня в сторону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Чжань! — Вэй Усянь поддержал его, когда тот начал падать. Его глаза стали ещё более кровавыми, и меч Суйбянь пронзил левую часть груди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Чжулю,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фигура, окружённая чёрной демонической энергией, и меч блокировал атаку Суйбяня.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прошло уже более десяти лет, а ты снова обрёл золотое ядро и увеличил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Чжулю, прошло уже более десяти лет, а вы не отправились в мир иной, а вместо этого присоединились к демонам! Неужели вы хотите навсегда остаться в этом мире? — Вэй Усянь смотрел на него с презрением. — Вы продали своё духовное сознание демонам, позоря путь 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вложил меч Суйбянь в ножны, разрезал ладонь и, используя свою кровь, нарисовал огромный магический символ, который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Злобные трупы, словно под давлением, зарычали, но больше не могли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Подавления Трупов! Старейшина Илин, даже после смерти шестнадцать лет назад, вернулся таким же могущественным! — Вэнь Чао, видя, что злобные трупы обездвижены, понял, что продолжать бой бесполезно. — Вэнь Чжулю, уходим! Время ещё есть. Я не верю, что ты, Вэй Усянь, сможешь вечно быть на высоте! Однажды ты будешь ползать передо мной, умоляя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увидев, что белые одежды Лань Чжана пропитаны кровью, а его лицо покрыто тенями из-за демонической энергии, больше не обращал внимания на Вэнь Чао. Он быстро остановил кровотечение, взял Лань Чжана на руки и полетел на мече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догнали Сы Чжуя и остальных. Сы Чжуй, увидев, что Лань Чжань без сознания,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Вэй, что с Ханьгуан-цзюнем?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тяжело ранен, и в него проникла демоническая энергия. Я использовал духовный нефрит, чтобы защитить его сердце. Мы должны срочно вернуться в Облачные Глубины, чтобы старик Лань смог его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подлетели к горе Облачных Глубин, они услышали крики и звуки борьбы. У подножия горы патрулировали несколько практикующих, но это явно не были люди из клана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Облачные Глубины патрулируют чужие практикующие? — Вэй Усянь нахмурился и нашёл безопасное и чистое место, чтобы положить Лань Чжана. Он установил магический барьер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Чжуй, в Облачных Глубинах может быть опасно. Оставайтесь здесь и позаботьтесь о Ханьгуан-цзюне. Если я не вернусь через час, барьер исчезнет, и вы все должны отправиться в Пристань Лотоса к Цзян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Вэй, мы — люди клана Лань. Если Облачные Глубины в опасности, как мы можем оставаться в стороне? Позвольте нам пойти с вами! — Сы Чжуй, Цзин И и ещё около десяти учеников клана Лань поклонились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осмелились атаковать Облачные Глубины, это не обычные враги. Если я не смогу справиться, ваша гибель будет напрасной. Ханьгуан-цзюнь спас вас, чтобы вы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Вэй, мы, как люди клана Лань, должны защищать Облачные Глубины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защита Облачных Глубин требует жертв? Лань Чжань, это твой дом, и я защищу его за тебя! Отдохни! — Наклонившись, он посмотрел на бледное лицо с закрытыми глазами и почувствовал желание прикоснуться к нему. Он невольно провёл рукой по его чёрным волосам, чувствуя сильную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пойду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Вэй Усянь взял Вэнь Нина с собой и полетел на мече к воротам Облачных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Облачных Глубинах повсюду были видны демонические солдаты, окружённые чёрной аурой. Ученики клана Лань понесли большие потери. Лань Цижэнь был тяжело ранен и, окружённый демонической аурой Вэнь Сюя, отступил к пещере Холодного Источника. Пещера, которая должна была служить убежищем для клана Лань, теперь была запечатана демоническим символом, и войти в неё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Вэнь Сюя уже был у его горла, его отбил красный свет меча. Вэй Усянь оказался перед Лань Цижэнем.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смотрел на чёрную фигуру, которая без колебаний встала перед ним. Его движения были грациозными и свободными, напоминая ту самую зелёную фигуру, которая когда-то так же беззаботно прыгала и действовала по своему усмотрению. Это была мать молодого человека перед ним — Цансэ, его бывшая одноклассница. Хотя её поведение не соответствовало его представлениям о благородстве и справедливости, она, как и он, боролась за справедливость и жила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Усянь сражался с Вэнь Сюем, он также вызвал флейту Чэньцин, и тысячи духов подчинились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Лань, убитые кланом Вэнь более двадцати лет назад во время пожара в библиотеке, теперь стали злобными трупами, защищающими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злобных трупов защищали учеников клана Лань, разрывая демонических солдат. Демонические солдаты, в свою очередь, атаковали злобных трупов своей невидимой демонической энергией. Но злобные трупы, усиленные флейтой Чэньцин, не умирали и не получали ран. Падая под атаками демонической энергии, они снова вставали и продолжали сражаться, постепенно одерживая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Цзэу-цзюнь был тяжело ранен фигурой, окружённой густой демонической аурой. Этот враг не держал меча, но мог превращать энергию в лезвия, которые резали плоть Цзэу-цзюня, как нож. Его рука, держащая меч Суйюэ, дрожала, а мощная демоническая энергия заставляла меч вибрировать, но он не мог направить его на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уже собирался подойти, как вдруг появилась знакомая белая фигура. Он гордо стоял перед Цзэу-цзюнем, его белые одежды были покрыты кровью, а на спине зияла глубокая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глаза скрывали невыносимую боль. Несмотря на тяжелые раны, он держался прямо, не издавая ни звука, когда энергетические лезвия падали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Лань Чжань вызывал у Вэй Усяня невыносимую боль. Он всегда привык брать на себя всю боль, глубоко пряча её в сердце, не показывая ни одной эмоции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http://bllate.org/book/16226/1457645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