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Чжань, это всё твоя вина! Если бы ты не был всегда таким холодным со мной, мы бы не потеряли столько лет. Хотя, мой маленький консерватор, уже приближающийся к сорока, всё ещё так красив, что просто невозможно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вина! — Глядя на свою судьбу, улыбающуюся с искривлёнными уголками глаз, всё беспокойство и растерянность в его сердце рассеялись. Он крепко обнял её, тихо шепча в душе: «Вэй Ин,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близостью пары, которая не оставляла места для посторонних взглядов, Цзэу-цзюнь с удовлетворением удалился. Его сердце, долгое время тревожившееся за брата, наконец успокоилось. Он мысленно произнёс: «Ван, тебе повезло больше, чем мне. У тебя есть кто-то, кого можно защищать, а я больше никогда 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давай пойдём поклонимся матери и расскажем ей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маленькому домику, где когда-то цвели фиолетовые горечавки. Несколько старых домов стали тюрьмой на всю жизнь для 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Цзэу-цзюнь рассказывал мне о твоих родителях. Как ты думаешь, твоя мать, прожившая здесь всю жизнь, была ли она согласна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она тоже твоя мать! Я не знаю. Я тоже когда-то думал спрятать тебя, но ты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хотел спрятать меня, но не говорил об этом. Я всегда думал, что ты не хочешь, чтобы я практиковал Тёмный Путь. Но у меня нет золотого ядра, и у меня не было другого выбора, кроме как практиковать Тёмный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теперь ты позволишь мне спрятать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беспокоишься, что Владыка Демонов придёт за мной, и я не смогу справиться. Раньше я не боялся смерти, но теперь, когда у меня есть ты, я хочу быть с тобой долго и счастливо. Поверь мне, я найду способ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не ответил. Он не знал, что сказать. Не то чтобы он не верил, но он не мог поверить. Если для победы над Владыкой Демонов потребуется жертва, он предпочёл бы, чтобы это был он сам. Но он всего лишь человек, и даже его жертва будет бесполезной, как попытка остановить колесницу кузнечиком. С тех пор как Вэй Ин очнулся, он никогда не чувствовал себя таким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Лань Чжань, зачем думать об этом? Мы ведь сейчас вместе, правда? Мы пришли сюда, чтобы поклониться матери,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алтарь с табличками Цинхэн-цзюня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 лице Вэй Ина, Лань Ван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могла быть похоронена в родовом храме Лань, поэтому отец остался здесь, чтобы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неплохо! — Вздохнул Вэй Усянь, думая: «Они любили друг друга при жизни, но не могли быть вместе, и даже их собственный сын видел их только раз в месяц. Теперь, после смерти, они наконец смогли быть вместе, что можно считать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Вэй Усяня за руку, они вместе зажгли благовония и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привёл Вэй Ина познакомиться с тобой. Теперь он мой спутник на тропе совершенствования. Ты обязательно полюбишь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и Лань Ван мысленно произнёс: «Мама, пожалуйста, защити Вэй Ина, чтобы он мог прожить эту жизнь в мире. Он уже перенёс слишком много страданий!» — После этих слов он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еда, которую он ел раньше, была специально приготовлена Лань Ваном, он мечтал снова попробовать её. Но теперь, когда раны на спине того ещё не зажили, он мог только вспоминать вкус,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Ван открыл коробку с едой, и Вэй Ин увидел ярко-красные блюда и почувствовал знакомый аромат вина, он сразу же вскочил с кушетки, обнял Лань Вана и поцеловал его несколько раз, прежде чем схватить палочки и набрать полный рот острого мяса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ешь помедленнее! — Лань Ван, которого обняли и поцеловали, покраснел, и на его обычно холодном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ест с удовольствием, он положил ещё несколько кусочков еды в его тарелку, пока она не стала похожа на гору. Затем он сам взял немного лёгкой еды и медленно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еда, прекрасное вино и красавец рядом. Лань Чжань, неужели это не сон? — Ел с удовольствием, пил с радостью, и его язык начал болтать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это будет каждый день, — сказал Лань Ван, вытирая белым платком соус, попавший на губы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это раньше, но я не знал, что ты серьёзен, думал, что просто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стал намного лучше, теперь даже умеешь меня подкатывать! Ты такой замечательный, как мне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Лань Ван убирает коробку с едой, Вэй Ин снова упал в его объятия,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твоя еда такая вкусная, я переел, живот раздулся, помоги мне помассировать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прохладные пальцы Лань Вана через одежду мягко массируют его живот, он не смог сдержать удовлетворённого вздоха. С самого детства его жизнь была полна трудностей: он потерял золотое ядро, пытался покончить с собой, упав с обрыва. Он никогда не боялся боли или смерти, но если кто-то готов любить, защищать и баловать его, он с радостью принимал эту заботу. Тем более, если этим человеком был тот, кого он так долго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документы доставлены! — Раздался голос Лань Сычжуя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Вэй Ина, Лань Ван помог ему встать и вышел за дверь, чтобы забрать документы. Их было уже целая стопка, которую он положил на стол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сначала помедитируй или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видя, что тот собирается наверстать упущенное за последние дни, перестал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занимайся своими делами, я пойду помедитирую.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Вэй Усяня, который обычно шумел, Цзинши погрузился в тишину, прерываемую лишь звуком перелистывания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сел в позу для медитации. С тех пор как он узнал, что является падшим божеством, странные сны, которые он видел, стали объяснимы. Но почему, когда он видел эти странные сны, его тело испытывало невыносимую боль? Было ли это просто сном? Почему ощущения из сна отражались на реальном теле? Или это вообще не был сон? Что же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сосредоточить свою духовную силу, и странная сцена снова появилась. На этот раз он увидел две чёрные двери, и, стоя перед ними, он уже чувствовал, как изнутри дует холодный ветер, а крики и стоны тысяч призраков оглушали его уши. Он хотел открыть двери, чтобы посмотреть, что там, но боялся, что, открыв их, он столкнётся с чем-то, что не сможет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нерешительности он неосознанно сделал несколько шагов к дверям, и с тяжёлым скрипом они сами собой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дул холодный ветер, но он не увидел ни одного призрака или злого духа. Он знал, что призраки в этом мире почему-то боятся его. В этом мире он не боялся призраков, но боялся людей, потому что некоторые люди были страшнее призраков. Здесь он чувствовал только зловещую энергию, но не ощущал ни малейшего присутствия живых, что, наоборот, заставляло его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флейту Чэньцин перед грудью, он продолжил идти вглубь тёмного места. По мере продвижения он явно чувствовал, что вокруг него скрываются многие высокоуровневые злые духи, но они не появлялись и не атаковали его, словно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призраки не трогают меня, я не трогаю их», — подумал он, лишь удивляясь, что это за место и почему здесь так много высокоуровневых злых духов. Если бы эти злые духи могли подчиниться ему и служить ему, разве это не было бы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бросил заклинание, и тёмная тень склонилась перед ним. Злой дух не говорил, и он не осмелился установить с ним связь в этом месте, поэтому он использовал мешочек цянькунь, запечатывающий зло, чтобы запечатать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Цзинши Лань Ван закончил просматривать часть документов и, прислушавшись, не услышал ни звука от Вэй Ина. Внутри него возникло удивление,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чтобы проверить, и увидел, что тот сидит в позе для медитации, с прямой спиной, не издавая ни звука, что было совсем не похоже на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он мягко обнял его за талию, но, не успев приложить силу, тот внезапно упал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Обычно спокойный голос звучал тревожно и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его пульс — он был ровным, дыхание слегка учащённым, словно он переживал кошмар, но явных отклонений не было. Глаза, обычно полные жизни и блеска, были закрыты, ресницы слегка дрожали, и сердце Лань Вана тоже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казался погружённым в сон, но в то же время нет. Несколько раз позвав его, он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резко крепко обнял его, и его сердце погрузилось в пучину отчаяния, словно сцена падения в Безночный Город снова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очнись, мы уже спутники на тропе совершенствования, ты не можешь уйти один! — Сказав это, он начал непрерывно передавать ему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Цзэу-цзюнь, услышав новости, уже привёл лучшего врача клана Лань и открыл двери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Цзэу-цзюнь, обладая неплохими медицинскими навыками, проверил пульс Вэй Усяня и обнаружил, что он ровный. Его лицо выглядело так, словно он просто спал, но, позвав его несколько раз, он не получил ответа. Врач клана Лань тоже ничего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