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знал, что потерял многие воспоминания до семи лет, лишь изредка в снах вспоминая отдельные обрывочные фрагменты: ночь под дождём, когда он сжимался под небольшим навесом, ожидая рассвета; шумные улицы, где он бежал, спасаясь от преследующей его злой собаки; моменты, когда он, доведённый до крайности голодом, подбирал объедки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большего он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уверен, что забыл что-то очень важное, не громкий смех отца, не дорогу к материнскому училищу,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выразить это чувство словами, но иногда, вспоминая свои семь лет, ему казалось, что всё должно было быть иначе, что рядом с ним должен был быть ещё кто-то. Но кто этот человек, он действительно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всё, что произошло после того, как его забрал дядя Цзян в Пристань Лотоса, отложилось в его памяти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разгромленного двора дома клана Чан, где повсюду лежали тела и лужи крови, Вэй Усянь взглянул на чёрного юношу на крыше,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Чан, около пятидесяти человек, была жестоко убита этим юношей. Если это была месть, то она была слишком зверской. Какая же ненависть могла привести к уничтожению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словно спустившись с облаков, появился с неба, полный решимости задержать этого юношу по имени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Яна играла беззаботная улыбка, он ничуть не считался с Сяо Синчэнем и не считал, что совершил ужасное преступление. Его спокойное выражение лица было таким, будто он просто болтал за чаем в своём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внимательно следил за каждым движением Сюэ Яна и, увидев, что тот начинает отступать, словно собирается спокойно скрыться, слегка пошевелил пальцами. Серебряный свет вырвался из его пальцев и упал на запястье Сюэ Яна, вернув юношу, уже отлетевшего на несколько метров,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ожидая этого, снова оказался во дворе, упав на землю с громким стуком,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расстроился, но, напротив, взглянув на серебряную нить на запястье, загорелся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Сюэ Ян действительно отличался от других. Сначала он устроил резню, затем столкнулся с двумя даосами, и в такой, казалось бы, безвыходной ситуации он всё ещё думал о забавах.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Сюэ Яна было посредственным, и против такого мастера, как Сяо Синчэнь, он проиграл уже через десяток ударов. Тем более, что Вэй Усянь помогал, каждый раз, когда Сюэ Ян замахивался мечом, он дёргал серебряную нить, мешая ему, заставляя его только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называется эта штука? — странно, что в такой критический момент Сюэ Ян всё ещё находил время повернуться к Вэй Усяню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скрестил руки на груди и холодно усмехнулся, явно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Сюэ Ян отвлёкся, острый меч Сяо Синчэня устремился к его лицу. Сюэ Ян отклонился назад, и лезвие меча прошло по его одежде, оставив разрез, из-под которого показалась белая кожа, а затем проступила рана,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лишь мельком взглянул, но, собираясь отвести взгляд, заметил на груди Сюэ Яна ромбовидный шрам, который почти мгновенно лишил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Вэй Усяня сами собой опустились, его глаза приковались к этому шраму, который уже побледнел до розового цвета. Длинный отрезок потерянной памяти, словно прорвавшаяся плотина, обрушился на него, заполняя разум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мгновенно покраснели, в их глубине скрывалась подавленная тоска. Воспоминания пришли внезапно и мощно, он был совершенно не готов и мог только пассивно принимать этот поток, стараясь подавить волнение, позволяя вине, радости, сожалению и самобичеванию раздавливать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глядел на Сюэ Яна, его эмоции уже почти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волнение Вэй Усяня, Лань Ванцзи, стоящий рядом,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Сюэ Ян уже был связан Сяо Синчэнем, а Мэн Яо, пришедший искать Не Хуайсана, приказал своим людям отвести Сюэ Яна в зал и подвесить его к потолку, связав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и Сун Лань, представившись Лань Ванцзи и Не Хуайсану, начали допрашивать Сюэ Яна о местонахождении Тёмного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упорно утверждал, что он только убивал, но не грабил, и ничего не знает о каком-то золоте или железе, тем более не 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прочистил горло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время? Обыщите его,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засунул меч за пояс и, притворившись, что обыскивает Сюэ Яна сверху вниз, поднялся, слегка потянув его разорванную одежду вниз, чтобы внимательно рассмотреть ромбовидный шрам размером с палец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этого шрама была слишком уникальна, и он находился прямо на сердце — такого совпадения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Сюэ Ян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а так активно лапаешь мою одежду, это не очень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может, ты хочешь, чтобы это сделала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впервые встретил в знатных семьях такого забавного человека, который мог так ловко шутить, совсем не похожего на тех, кого он встречал раньше. Это его ещё больше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интересный, не такой, как эти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обращая внимания, подошёл к Сюэ Яну, поднял волосы за его правым ухом и, увидев что-то, едва заметно улыбнулся, опустив волосы, чтобы скрыть родимое пятно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поспешно спросил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подошёл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нет Тёмного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Сун Лань и другие, не будучи с ним знакомы, не заметили ничего странного, но Лань Ванцзи, знавший его давно, почувствовал, что Вэй Усянь сейчас в хорошем настроении, даже в его улыбке сквозило удовлетворение и радость от обретения чего-то потерянного.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допрашивать Сюэ Яна о местонахождении Тёмного железа, но он упорно утверждал, что ничего не брал. Когда его загнали в угол, он кивнул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уже обыскал меня. Что, вы ему не верите? Может, вы все по очереди обыщите?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действительно не нашлось никого, кто осмелился бы обыскивать Сюэ Яна, как это сделал Вэй Усянь. Ни Сяо Синчэнь, ни Сун Лань, ни Лань Ванцзи, ни Не Хуайсан не стали бы делать что-то столь неприличное и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взгляд на левую руку Сюэ Яна и заметил, что на мизинце явно был искусственный палец, скрытый перчаткой. Это вызвало у него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Сюэ Яном после их разлуки? Когда он потерял палец? Как это произошло? Когда они расстались, Сюэ Ян был ещё младше пяти лет. Потеря пальца — это мучительно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переполнен вопросами, которые несколько раз готовы были вырваться наружу, но он сдерживал их. Но даже подавляя их, он чувствовал, как эти неизвестные, но, несомненно, болезненные воспоминания поднимаются в горле, заставляя его глаза наполняться слезами. Но он продолжал притворяться,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Тёмного железа, то зачем ты убил всю семью Чан? Это ты можешь объяснить? — спросил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улыбнулся с наивным выражением, но в его тёмных глазах светилась крайняя жестокость, что создавало странное, но гармоничное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этом мире не так уж много причин. — Сюэ Ян поднял бровь, его тон оставался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Убийства уже совершены, зачем спрашивать? Разве они воскреснут? Меня тошнит от вас, знатных семейств, с вашими лицемерием и напыщенностью.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Хуайсан никогда не был силён в словесных перепалках и, услышав это,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 ним спорить, — Сяо Синчэнь не придал значения словам Сюэ Яна,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просто отправим его в Башню Золотого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Башней Золотого Цилиня, Нечистая Юдоль гораздо ближе. Если никто не против, давайте отправим его туда, чтобы Патриарх Не разобрался с ним, чтобы избежать долгого пути и возможных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его логикой и решили отправить пленника в ближайшую Нечистую Юдоль.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хоть и не принадлежал к знатным семьям, слышал, что Не Минцзюэ — человек принципиальный и справедливый, и был уверен, что тот поступит по закону, поэтому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