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управлялась довольно строго: запрещалось приносить с собой закуски или игрушки. Детям такого возраста приходилось жить в интернате самостоятельно, и даже родители здоровых детей с трудом отпускали их, что уж говорить о семьях, где все дети были с нарушениями зрения. Многие семьи подавали заявления на возможность забирать детей домой каждый вечер, но школа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нарушениями зрения должны были быть более самостоятельными, чем обычные дети. Их физический недостаток не должен был становиться препятствием в жизни, и с раннего возраста им нужно было привыкать к своему состоянию, учиться жить в постоянной темноте,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оставались в комнате с мониторами у входа, но дети об этом не знали. Тао Хуайнань, расставшись с братом, начал тихо плакать, вытирая слёзы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кто плакал. В их классе из двадцати учеников больше половины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дети, которые никогда раньше не покидали дома, и теперь им предстояло провести пять дней без родителей. Некоторые плакали так, будто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сидел на маленьком стульчике, боясь пошевелиться. Это место было слишком незнакомым, и любое неловкое движение вызывало в нём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тихо звать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оглушительный плач, и ничего нельзя было разобрать. Тао Хуайнань положил руки на колени, сидел смирно, продолжая плакать и звать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сидел позади него, но из-за шума не слышал ничего. В этой обстановке он был тем самым «чужим», и Тао Сяодун, приложив немало усилий, договорился, чтобы его временно приняли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знал, игнорирует ли его Чи Ку или его просто нет рядом. Его сердце сжималось от страха, ведь он всегда был очень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несколько взрослых, которые безуспешно пытались успокоить особенно сильно плачущих детей. Сзади и слева девочка перешла от рыданий к пронзительным крикам, и резкий детский голос вонзился в уши Тао Хуайнаня. Он вздрогнул, сжался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услышал его, встал и подошёл. Тао Хуайнань почувствовал, что кто-то рядом, и протянул руку, чтобы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выражения на лице не понял его намерений, но неуверенно протянул руку. Тао Хуайнань нащупал её и крепко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 Ку? — голос Тао Хуайнаня стал громче, он сжимал руку и спрашивал. — Почему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чью руку сжимали, стоял рядом, выглядея несколько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всхлипывая, спрашивал, почему тот молчит, и одновременно другой рукой вытирал слёзы, не отпуская захваченную руку. Чи Ку 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Тао Хуайнань наконец успокоился, но вместо этого начал плакать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я хочу к брату...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присел на корточки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лишён эмоций, а речь звучала грубовато, с акцентом, что делало его слова немного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держа его руку, снова разразился слезами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даже не разговаривали друг с другом, и Тао Хуайнань его недолюбливал, но сейчас Чи Ку был единственным знакомым человеком рядом. Хотя он и раздражал своим молчанием, отпускать его Тао Хуайнань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мучительное чувство, и глаза Тао Хуайнаня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среди тех, кто плакал громче всех, но успокоить его было непросто. Учитель подошёл и начал мягко с ним разговаривать, но Тао Хуайнань так боялся незнакомцев, что, как только кто-то приближался, он тянул Чи Ку за руку, чтобы тот его прикрыл, а сам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прятался, другой прикрывал. Что бы учитель ни говорил, Тао Хуайнань не слушал, сжимался от страха и был совершенно неспособен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полная маленьких слепых детей, провела в плаче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двоих, кто плакал особенно сильно, школа вызвала родителей, чтобы те забрали их домой, опасаясь, что дети действительно заболеют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весь день наблюдал за происходящим из комнаты с мониторами. Он не ушёл, наблюдая, как утром дети плачут в классе, в обед рыдают в общежитии, а после обеда снова возвращаются в класс и продолжают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держался неплохо: утром плакал долго, а после обеда только пару раз всхлипнул. Он просто не мог отпустить Чи Ку, и никакие уговоры учителя не помогали. В конце концов их парты поставили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только что прибывших детей даже не могли ходить самостоятельно. Большинство двигались, держась за поручни вдоль стен, а тех, кто совсем не справлялся, приходилось вести за руку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умел есть самостоятельно, тоже нуждались в помощи. Чистка зубов, умывание — всё приходилось делать с посторонней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Тао Хуайнань был одним из самых самостоятельных. Он справлялся сам, и его зависимость проявлялась только в страхе. Учителя боялись лишний раз с ним заговорить, так как он нервничал, слыша рядом незнакомые голоса. Он был как маленький утёнок, неотступно следующий за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простоял в комнате с мониторами до темноты, пока детей не увели в общежитие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этого брата Тао Сяодун не знал до его рождения. Его родители говорили, что чувствуют себя виноватыми перед ним, ведь этот брат станет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Сяодун так не считал. Он верил, что ему суждено было иметь брата. Он любил его и хотел дать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тревога и переживания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отличался от обычных детей, и это постоянно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знал, что брат наблюдал за ним весь день. Он сидел на кровати в общежитии, скучая по дому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младших классах в общежитии всегда была бабушка, которая помогала им переодеваться, умываться и заправлять постель. В общежитии всё находилось под её присмотром. Тао Хуайнань, переодевшись в пижаму, сел на кровать, скрестив ноги. Его кровать стояла напротив кровати Чи Ку, разделённые двумя спинками.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разрешала двум детям спать вместе, опасаясь, что они могут упасть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других детей на противоположной стороне нужно было убаюкивать, и бабушка всё время занималась этим. Тао Хуайнань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которого он держал весь день, отпустил только перед сном. Через мгновение Чи Ку протянул руку через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услышал звук и сразу схватил руку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привыкшие к домашней опеке, оказавшись в условиях коллективной жизни, переживали долгий период адаптации. Глаза — это первый канал связи с внешним миром, и если эта связь прерывается, всё остальное становится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их успокаивали, а утром, проснувшись, они снова начинали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не дома, не услышав голосов родителей — это было настоящим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оказался сильнее многих. На следующее утро он лишь слегка вытер слёзы и больше не плакал. Ведь, в отличие от других детей, он уже привык расставаться с братом на несколько дней. Брат однажды уезжал больше чем на две недели, и в такие моменты он оставался у Тянь И, тётушки Тянь и дедушки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скучал по брату, это не было для него таким ужасным отчаянием, как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был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держал Чи Ку весь день, а ночью спал, не отпуская его руку. Он не знал, когда они разжали руки,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проснулся рано. Вспомнив, что он в школе, он тихо поплакал, затем спрыгнул с кровати и босиком подошёл к кровати Чи Ку. Нащупав её, он спокойно забрался на неё и сел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проснулся. Он всегда спал чутко. Открыв глаза, он увидел, что Тао Хуайнань сидит спиной к нему и вытирает слёзы. Чи Ку подвинулся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услышал, как он пошевелился, повернул голову на звук, хотел что-то сказать, но потом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сейчас были немного странными. Для детей эта странность была непонятной. Раньше они даже не разговаривали, но вчера они всё время были вместе, даже держались за руки. Теперь Тао Хуайнань больше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первым заговорить. У взрослых такое состояние называется неловкостью, а у детей — просто странностью. Они не были друзьями, но Тао Хуайнань всё время держался за него, прижимался, и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тихо вошла из коридора, неся в руках четыре комплекта одежды. Увидев, что они уже проснулись и не шумят, она с улыбкой тихо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вы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услышав её голос, сжал губы и отодвинулся назад, пока не прижался к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погладила его по голове и с улыбкой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пугливый,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абзац представляет собой авторское отступление, раскрывающее мысли и чувства Тао Сяодун о его брате и его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