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много чему учить: как самостоятельно умываться, как одеваться — всё это приходилось осваивать постепенно. Малышей по четверо водили за руку из комнаты, держась за одежду впереди идущего, и они, как маленький поезд, шли в умывальную.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нуждался в обучении. Пока маленькие слепые дети только организовывались, он уже успел умыться и почистить зубы. Тао Хуайнань временно отпустил его, следуя указаниям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временно. Как только они вышли из умывальной, снова построились в цепочку и, держась за одежду впереди идущего, вернулись в комнату. Тао Хуайнань схватил одежду Чи Ку и держал её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остались жить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для слепых, конечно, отличалась от обычной школы, но не так уж сильно. Первым делом они начали изучать шрифт Брайля — это был их первый шаг к познанию культуры. Помимо этого, были и другие предметы, похожие на те, что преподают в обычной школе: язык, математика, иностранный язык, музыка, физкультура,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за исключением своей пугливости, адаптировался довольно хорошо. Остальные дети в классе тоже плакали всё меньше. Первые два дня учителя мягко успокаивали их, но с третьего дня стали более строгими, начали устанавливать правила и постепенно ужесточать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Тао Хуайнаня и Чи Ку, стоявшие рядом, были раздвинуты, но они сидели друг за другом, и Тао Хуайнань, поворачиваясь, мог дотянуться до стола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понедельника по пятницу — эти пять дней для детей казались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вечером Тао Хуайнань лежал в кровати, сжимая в руках свёрнутое полотенце, и тихо думал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дала бабушка, увидев, как они каждую ночь тянут руки через спинку кровати, чтобы держаться за руки. Она нашла полотенце, протянула его через спинку, и они держались за разные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перед сном Тао Хуайнань брал один конец в руку, и если не слышал звуков, слегка дёргал. Если Чи Ку не спал, он тоже отвечал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сможет вернуться домой, брат приедет за ним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снова захотелось плакать. Он слегка дёрнул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пошевелился, и Тао Хуайнань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уже слышались слёзы. Чи 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всегда звучал резко, и Тао Хуайнань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ответил, и Тао Хуайнань уже привык к этому. Ну и ладно. Он отпустил полотенце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на той стороне закрыл глаза, чувствуя сильную усталость. Полотенце лежало под его головой, и он чувствовал, как Тао Хуайнань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полежал немного, затем снова повернулся и снова взял полотенце, слегка сжав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как только закончились занятия, Тао Сяодун пришёл за ним. Первоклассники выходили, держась за одежду впереди идущего, как маленький поезд. Тао Хуайнань, хотя и не мог видеть, повернул лицо в сторону входа, сердце его билось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выводили по одному, и когда дошла очередь до Тао Хуайнаня, Тао Сяодун схватил его за талию, поднял и крутанул вокруг себя. Тао Хуайнань хотел и плакать, и смеяться одновременно. Он положил руки на руку брата, пальцы ласково щекотали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посадил его себе на шею, и Тао Хуайнань, сидя верхом, держался за голову брата, теребя его уши. Одной рукой Тао Сяодун держал его за ногу, а другой положил на плечо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радостно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слегка укусил его за руку, затем потрепал шею Чи Ку и спросил, не надоел ли ему этот маленький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надоедал, — тихо сказал Тао Хуайнань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внизу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— самые странные существа. Они чувствительны и тонки, их мысли хоть и легко угадать, но иногда взрослые всё равно не могут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вернувшись из школы, снова перестали общаться. Чи Ку всегда держался в стороне, и когда Тао Хуайнань заговаривал с ним, он молчал, и тогда Тао Хуайнань тоже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вели себя так же, как до школы, будто те пять дней, проведённые вместе, держась за руки, никогда не существовали. Тао Хуайнань играл только с дедушкой Ши, и, услышав голос Чи Ку, поворачивал голову, но, видя, что тот не останавливается, снова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не знал, смеяться ему или плакать. Взрослым не нужно вмешиваться в детские дела, у них есть свои способы разрешения конфликтов. Тао Сяодун специально выделил время на выходных, чтобы побыть с братом. Тянь И позвал их на обед, и Тао Сяодун взял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был хорошим другом брата и ещё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очень нравился голос Тянь И. Он всегда говорил с улыбкой, а люди, которые часто улыбаются, нравятся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Тао Хуайнаня и покружил с ним, затем сказал, что тот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похудел, — сказал Тао Сяодун, глядя на Тао Хуайнаня. — Школа его измотала.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всё наладится. Первое время после начала учёбы всегда стресс, — Тянь И поиграл с мышцами на руке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пил меньше молока, учителя не разрешали пить так много. Молоко в школе было жидким, с неприятным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мог съесть много за завтраком и не любил яйца. Он привык пить молоко, и теперь, когда его количество уменьшилось, к утру он часто 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рассказывал брату о своих переживаниях, и тётушка Тянь быстро принесла две чашки молока, говоря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напоим нашего маленького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откинулся назад и позвал Чи Ку, чтобы тот пришёл выпить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подошёл, залпом выпил молоко и сам пошёл на кухню помыть чашку. Тётушка Тянь, стоявшая на кухне, сказала, что ему не нужно мыть чашку, и предложила фрукты, но он покачал головой и снова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ребёнком? — тихо спросил Тянь И у Тао Сяодун. — Он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не любит, — Тянь И смотрел на него с некоторым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не стал продолжать. Чи Ку всегда был таким, и они к этому привыкли. Тянь И видел его всего несколько раз, и каждый раз он был таким, что вызывало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он не пошёл по стопам своей семьи, — Тянь И вспомнил семью Чи Ку и почувствовал головную боль. Когда Тао Сяодун впервые привёл его, Тянь И сразу сказал, что это не очень хорошая идея, ведь взгляд этого ребёнка был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— ответил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был другом Тао Сяодун много лет и всегда думал о его интересах.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ты не вырастил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ответил, что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Тао Хуайнане Тянь И не мог сказать больше. Взрослые разговоры не должны быть слышны детям, они должны оставаться чистыми и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посмотрел на Чи Ку, стоявшего на улице,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слишком осторожен, никогда не был в нормальном общении. Всё придёт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тоже посмотрел на улицу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слушал их разговор о Чи Ку, не зная, что думать. Его большие глаза были неподвижны, и он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ладят и не играют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подмигнул, и Тянь И сразу понял. Двое взрослых намеренно поддразнивали маленького слепого ребёнка. Тянь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если Наню не понравится, мы можем отправить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заметно выпрямился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Тао Хуайнань начал теребить узор на обивке дивана. — С Чи Ку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переглянулись и засмеялись. Тянь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разговаривает, вы не ладите, может, стоит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сжал губы,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и дойдя до того, что его хотят отправить обратно, Тао Хуайнань соскочил с колен Тянь И, открывая и закрывая рот, не зная, что сказать. Он стоял некоторое время, а затем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Тао Хуайнань хотел уйти, но чуть не упал на журнальный столик, и Тянь И снова схватил его за талию и посадил к себе на колени. Он щекотал его руки и живот, играя с ним, как с большой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друзья брата или старшие, никто не мог не любить Тао Хуайнаня. Он был таким послушным, в чужом доме никогда не шумел, мог спокойно играть с любой вещью, которую ему давали, и никогда не доставлял хлопот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Белый, мягкий и с запахом молока — он был именно тем красивым ребёнком, которого все взрослые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действительно несправедлива. Такой хороший ребёнок, с большими чёрными и блестящими глазами, которые так живо смотрели по сторонам, но, к сожалению,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