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достал небольшую деревянную табличку. На одной её стороне был вырезан символ Божественного Топора Врат Лу Баня, а на другой — два иероглифа: «Юэ Цин». Лу Сяофэн, Хуа Маньлоу и Тан Мочэнь уже видели похожую табличку. На той также был символ Божественного Топора, но на другой стороне значилось имя Чжу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табличка, подтверждающая завершение обучения в Вратах Божественного Топора Лу Баня. Каждое поколение учеников должно было пройти испытание — создать механизм, который удовлетворил бы их учителя. Только пройдя это испытание, ученик получал такую табличку. С ней он официально признавался членом Врат Божественного Топора, поэтому эти таблички всегда носили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эту табличку в потайном ходе нашёл Тан Мочэнь. Это означало, что Юэ Цин действительно не погиб во время той эпидемии. Если бы он умер и был кремирован, табличка не могла бы оказаться в этом тайнике. Вероятнее всего, её намеренно оставили там, когда Юэ Цина насильно уводили.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 кто похитил Юэ Цина, ушли через этот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тех двух стражников, которые занимались эпидемией?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обменялись ни словом. Лу Сяофэн вдруг понял, куда отправился Сыкун Чжайсин. Двое продолжили пить вино в зале, ожидая его возвращения. Сыкун вернулся только к вечеру, принеся с собой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взял книгу и стал быстро её листать, словно что-то искал. Вскоре он нашёл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содержались записи о жертвах эпидемии в деревне, где жил Юэ Цин. Его имя там было, но не хватало одного — его дочери. Соседи Юэ Цина говорили, что за несколько дней до его смерти девочку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Юэ Цин действительно умер от эпидемии, его дочь, которая была с ним постоянно, скорее всего, тоже заразилась бы. Если бы она сбежала, то могла бы распространить болезнь в других городах. Это было бы слишком большим риском для тех двух стражников, которые занимались эпидемией. Они не могли просто проигнорировать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книге не было имени дочери Юэ Цина. Значит, её не кремировали, и жители деревни больше её не видели. Куда же она исчезла? Чжу Тин говорил, что у Юэ Цина, кроме дочери, не было других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дочери Юэ Цина было около восьми лет. Она не могла выжить одна. Единственный выход — обратиться к Чжу Тину, старшему ученику Юэ Цина. Но такой девочки никто не видел. Возможно, она не смогла сбежать. Или её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угрожал Чжу Тину его собственной жизнью, он бы не поддался. Но если бы речь шла о том, кого он любит, он бы уступил. Юэ Цин был таким же. Те, кто заставил его сделать печатные формы, вероятно, угрожали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догадались, где находятся Юэ Цин и его дочь. Оставалось только подтвердить это. После обсуждения они решили, что Лу Сяофэн отправится в храм Юньцзянь. У Сыкуна Чжайсина были свои дела, а Хуа Маньлоу, будучи слепым, не мог заниматься таким заданием. Поэтому Лу Сяофэн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Хуа Маньлоу отправился в комнату Тан Мочэня. Хотя ужин уже был доставлен слугами, он всё же волновался. Что, если Тан Мочэнь всё ещё злится? Что, если он не будет есть? Дети часто отказываются от еды, когда злятся. Поэтому Хуа Маньлоу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Тан Мочэня не было света. Мальчик всё ещё размышлял, почему его старший брат Хуа вдруг на него разозлился. По поведению Хуа Маньлоу он понял: если не осознает свою ошибку, брат не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вспомнил, как в Цзянь Сань его «глупая курица»-наставница рассердила учителя. Тогда она пришла в Крепость Тан, но учитель её игнорировал. В итоге её сильно избили его сёстры, заставили написать письмо с раскаянием и повесить его на стене крепости, пообещав больше не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 Мочэня был известным мастером из Крепости Тан, а его наставница — вторым сыном семьи Поцзюнь с озера Сиху. Хотя она настаивала, что она «учитель-отец», а не «учитель-мать», Тан Мочэнь упорно называл её «учитель-мать», потому что учитель сказал, что «женился» на ней и привёл в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серьёзно подумал о том, чтобы последовать её примеру. Хотя она получила несколько синяков, учитель её простил. Может, стоит попросить своих братьев, Четвёртого и Пятого, избить его, а затем написать письмо с извинениями и повесить его у входа в Башню Ста Цветов? С учётом примера своей наставницы Тан Мочэнь решил, что этот метод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Чэнь всё ещё злится на Хуа-гэ? Хуа-гэ обещает больше не бить тебя, но ты тоже должен пообещать, что больше не будешь рисковать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поднял голову и посмотрел на Хуа Маньлоу. Чтобы они могли охотиться в темноте, Зал Обратного Удара специально тренировал убийц видеть в темноте. Поэтому, несмотря на отсутствие света, Тан Мочэнь разглядел на лице Хуа Маньлоу лёгкое беспокойство. Мальчик не понял: разве это не Хуа-гэ злился на него? Почему теперь он беспокоится, что Тан Мочэнь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Мочэнь не стал углубляться в причины. Главное, что Хуа-гэ больше не злится на него. Что касается плана, раз Хуа-гэ не сердится, то его можно отменить. Интересно, как бы Хуа Маньлоу отреагировал, если бы Тан Мочэнь всё же решил его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Хуа Маньлоу спал вместе с Тан Мочэнем. Травмы на попе мальчика заставляли его спать только на животе. Хуа Маньлоу, беспокоясь, что Тан Мочэнь может во сне повредить раны, остался с ним. В кровати Тан Мочэнь лежал на Хуа Маньлоу, а тот обнимал его правой рукой. На лице спящего Хуа Маньлоу была улыбка — не та привычная скромная улыбка, а улыбка, полная спокойствия и счастья. На лице Тан Мочэня тоже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прибыл в храм Юньцзянь, когда уже стемнело. Все паломники ушли, и в храме остались только Сяэр с матерью 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храм казался зловещим. Лу Сяофэн заметил, что охрана здесь была очень строгой. Через определённые промежутки времени мимо проходили патрули монахов. Лу Сяофэн осторожно избегал их, направляясь к месту, которое указал Хуа Маньлоу. Это было жилище Сяэр и её матери, расположенное на западе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заметил, что чем ближе он подходил к указанному месту, тем строже становилась охрана. Он остановился напротив дома и спрятался в укрытии. Подойдя ближе, он увидел, что снаружи дома Сяэр и её матери скрывались как минимум четыре человека. Попасть внутрь, не потревожив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их комнаты открылась, и оттуда вышла девушка лет пятнадцати. В руках она держала таз для воды. Выйдя, она направилась к колодцу поблизости, совершенно не обращая внимания на патрулирующих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понял, что это и есть Сяэр, о которой говорил Хуа Маньлоу. Колодец, к которому она шла, находился близко к его укрытию. Когда Сяэр набирала воду, она оглянулась на монахов, и в её глазах читались отвращение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