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беспокоишься об этом, — разочарованно скривился Ло И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Сяохуэй, наблюдая за его спиной, нервно провёл рукой по волосам, чувствуя внутреннее смятение. Что вообще творится в голове у Ло И? Почему он постоянно говорит такие вещи, которые могут вызвать недопонимание? Хотя он прекрасно знает, что между ними ничего не может и не должно быть, его сердце всё равно иногда бешено колотится. Почему он такой нерешительный? Хотя, нет, это не его вина. Он просто от природы гей, а Ло И ведёт себя слишком…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Ло И действительно влюбится в него? Ведь он действительно очень привлекателен, но он не хочет, чтобы сын его сестры пошёл по этому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Ло И вернулся с чашкой имбирного кока-колы: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выпей, чтобы не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Вэнь Сяохуэй сделал пару глотков и, делая вид, что ему всё равно,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в школе? Кто-нибудь за тобой ухаживает?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не стоит слишком обращать внимание на внешность, важнее внутренний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Сяохуэй, покраснев от злости,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Я просто поверхностный, мне нравятся красивые люди! Но ты же гений, у тебя высокий IQ, посмотри на их внутренний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И, сдерживая смех,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попробуй… — Вэнь Сяохуэй вдруг вспомнил о дневном происшествии. — Кстати, сегодня я встретил Цао Хая у магазина мачехи.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Ло И не изменилось, лишь в его глазах мелькнул едва уловимый блеск.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Цао Хай?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сильно похудел, наверное, устал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О чём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странным, — нахмурился Вэнь Сяохуэй. — Ты ведь говорил мне быть с ним осторожным, поэтому я был настороже. Он спрашивал, как мы ладим, нет ли проблем с деньгами, и сказал, чтобы я не экономил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странно, что он интересуется этим. Он ещё что-то подозрительное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нет… Просто предложил поужинать, но я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обращай на него внимания. Он уже пытался перевести активы компании, но всё равно остаётся жадным.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и не думал, что он такой. Раньше он казался мне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дело в выгоде.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не слишком зациклен на деньгах. Ты же ребёнок, тебе не справиться с таким большим юристом.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пусть себе старается. Сейчас имущество уже почти урегулировано, он не сможет всё перевести. Но пока я не достиг совершеннолетия и не возьму управление в свои руки, риск всё ещё есть. Ведь он один из партнёров маминой компании, поэтому нужно быть начеку. Я изучаю право, чтобы в будущем не остаться в дураках.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поднял большой палец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безопасности я зарегистрировал компанию, чтобы через капитал укрепить мамино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ты это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сложно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всё равно не пойму. Но если тебе понадобится помощь, просто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 И мелькнула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Кондитерская Ло Жуя наконец завершила ремонт перед Новым годом. В праздничные дни она стояла без дела, чтобы выветрились запахи, а после праздников нужно было закупать оборудование, оформлять интерьер и нанимать персонал. Ло Жуй и Вэнь Сяохуэй за это время сильно похудели, но приобрели ценный опыт, и их усилия не пропали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ежегодном собрании Цзюйсин, по сути, был устроен прощальный ужин. На собрании Лю Син и Сяоянь объявили, что Цзюйсин будет поглощён и реорганизован. Каждый сотрудник студии получит достойное место, если не захочет искать работу в другом месте. Для таких маленьких работников, как они, не так важно, кто станет новым владельцем компании. Они только знали, что Сяоянь заберёт с собой группу людей и откроет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уже знал об этом от Шао Цюня. После ухода Рэйвена он очень серьёзно взялся за Шао Цюня. В реорганизованной Цзюйсин как раз не хватало людей, и он знал, что скоро получит отличную возможность для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 раздал каждому щедрый конверт с деньгами. Вэнь Сяохуэй, получив конверт, сразу купил своей маме шубу. Когда мама получила подарок, она ругала его за расточительство, но при этом долго разглядывала себя в зеркале, не желая снимать шубу.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праздников Ло Жуй с родителями уехал в Швейцарию, а Вэнь Сяохуэй с мамой занимались уборкой и подготовкой к Новому году, загрузившись до двадцать девятого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тридцатого декабря Вэнь Сяохуэй собрался выйти из дома с кучей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Юэхуа, с маской на лице, смотрела телевизор: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идёшь в канун Нового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отнесу подарки, вернусь к вечеру. — Он собирался навестить Ло И. Если не сможет провести с ним праздник, то хотя бы принесёт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пораньше, а то опоздаешь на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Сяохуэй, неся огромные пакеты, с трудом открыл дверь и крикнул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И, помоги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спустился с лестницы и взял пакеты: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принёс столько? Одному мне это не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всё съедобное, — Вэнь Сяохуэй пнул один из пакетов. — Смотри, ты даже новогодние надписи не повесил. Совсем нет праздничного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Ло И действительно не было ни капли праздничной атмосферы. Ни людей, ни веселья, всё как всегда — холодно и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Одному нечего 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я не могу провести с тобой Новый год… Но второго числа я приду,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иди к маме. Я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с тобой никто не праздновал?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иногда была, но не всегда. — Ло И пожал плечами. — Говорят, главный смысл Нового года — это воссоединение семьи. Для меня Новый год — это просто всеобщая забастовка, очень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время, я найду способ уговорить маму. В будущем мы будем праздновать вместе. Куда бы ты ни пошёл работать, когда вырастешь, Новый год — это время, когда ты должен быть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рядом со мной — это и есть моё воссоединение с семьёй. Неважно, Новый год это или нет. Так что иди к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закатал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повесим надписи, и я уйду. Я ещё принёс красные фонарики. В большом доме нужно вешать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стул и клей и начали вешать новогодние надписи. Ло И, похоже, был удивлён этим занятием и даже изучал рифмы на надписях.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впервые вешаешь надписи?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улыбнулся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почувствовал лёгкую грусть. Он не хотел говорить, что Яя была безответственной, но старался компенсировать Ло И недостаток внимания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надписи и иероглиф «счастье» были повешены, европейская резная дверь приобрела деревенский колорит, но Ло И был рад, сказав, что это выглядит празднично.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повесим фонари. Нужно будет вбить гвозди.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это. — Ло И забрался на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смотрел на него снизу вверх. Когда Ло И поднял руку, чтобы вбить гвоздь, его свитер приподнялся, обнажив плоский и подтянутый пресс. В сочетании с длинными ногами он выглядел так, что невозможно было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И, похоже, почувствовал что-то, резко опустил голову и встретился взглядом с Вэнь Сяохуэем, который не успел отвести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ещё гвоздь.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Вэнь Сяохуэй протянул гвоздь, но слишком сильно нажал, и тонкий гвоздь вонзился в руку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дёрнул пальцем, и на нём появилась капля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— сказал Вэнь Сяохуэй. — Быстро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почти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гвоздь грязный, сначала продезинфицируй.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спустился, и Вэнь Сяохуэй, глядя на его руку, почувствовал сильное сожаление. Такой красивый палец, а он его поранил. Он достал аптечку, прижал спиртовой тампон к ране и с виноватым взглядом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царапина, не надо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http://bllate.org/book/16233/1458744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