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материалов стало известно, что в детстве Бай Фэй пережил похищение, в ходе которого его отец погиб, пытаясь спасти его от рук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мать, погрузившись в глубокую печаль и изнуряя себя управлением огромным семейным бизнесом в одиночку, скончалась спустя несколько лет, оставив несовершеннолетнего Бай Фэя одного перед лицом алчных родственников и многочисленных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Фэй смог бы преодолеть все эти трудности и стать настоящим властителем в мире бизнеса. Однако теперь всё изменилось. Бай Фэй, мучимый детскими травмами, каждую ночь страдал от кошмаров, пока в итоге не был подавлен объединёнными усилиями, оставшись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физическом истощении, его психика уже находилась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 не выдержал бы почти десятилетних мучений, и тот факт, что он ещё не сломался, свидетельствует о невероятной силе его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давно не спал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зловещих лиц, не было душераздирающих криков родителей, не было крови, пропитавшей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этого не было, только умиротворение, которое заставляло его не хотеть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витало нечто, что приносило ему невероятное спокойствие. Во сне Бай Фэй инстинктивно тянулся к этому, желая ухватиться за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Сяньшэн? Проснитесь,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раздался у его уха, и Бай Фэй наконец пришёл в себя. Медленно открыв глаза, он быстро скрыл растерянность в своём взгляде, прикрыв её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на его плече упали, когда он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осознал, что незаметно для себя уснул и даже крепко держал руку молодого человека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и изящном лице появился лёгкий румянец, и Бай Фэй поспешно отпустил руку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был слегка озадачен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Сяньшэн, вам 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не кошмар, но и первый раз за много лет он спал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настолько приятным, что даже во сне он не хотел отпускать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с лёгким смущением произнёс Бай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Тогда я пойду, с нетерпением жду вашего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 улыбкой помахал рукой, взял свой рюкзак и побежал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Фэй задумчиво смотрел на удаляющуюся фигуру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вспомнил, что даже не спросил его имени, зная лишь, что он, кажется, живёт в том же районе вилл.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заснул в машине, вряд ли было случайностью. Разговор с этим молодым человеком был невероятно расслабляющим, и даже просто нахождение рядом с ним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бы не схватил его руку так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снотворное не помогало ему заснуть, так как же это удалось этому молодому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почему ты не воспользовался возможностью и не попросил контакты у второго главного героя? Это был такой хороший шанс!]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понимала, почему Су Е просто ушёл, даже не назвав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с подозрением относятся к тому, что приходит к ним само, особенно те, кто занимает высокое положение, — поднял бровь Су Е. — Поэтому нужно, чтобы они сами нашли меня. Если я буду выглядеть пассивным, это не вызовет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глубокомысленно...]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поняла, но была впечатлена.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собирался объяснить своей милой системе ещё несколько вещей, но, не успев открыть рот, вдруг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запахом, он увидел, что столовая находится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 день, и в столовой было немного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наблюдала, как её хозяин стремительно ворвался в столовую и остановился перед одним из киосков.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одной порции каждого, пожалуйста! — с энтузиазмом сказал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еда, он снова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скромничать, всё отправится в его желудок!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за прилавком была шокирована, думая, что этот студент, должно быть, голодал десять дней, раз у него такой голодный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 одной порции каждого? Один человек не съест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молочный чай самый большой, со всеми добавками.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заплатил, она бы подумала, что этот студент пришёл за бесплатной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начала упаковывать еду, а Су Е, не отрывая глаз, смотрел на неё,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заставил тётушку почувствовать себя неловко, и она стала упаковывать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белых паровых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голос, и Су Е посмотрел в сторону. Это был парень, покупающий булочки в соседнем киоске.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холодное и красивое лицо было знакомо — это был первый главный герой, Янь Люшу, с которым он однажды встретился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первый главный герой!]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Двумя булочками можно наесться?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взрослый парень, двумя булочками можно разве что наполовину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завтракая с четвёртым бедняжкой, тот съел ещё одну порцию рисовых шариков в вине и выпил коробку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беден, что даже не может позволить себе купить лишнюю булочку?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одними белыми булочками не получишь достаточно питательных веществ, не удивительно, что он выглядит таким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Е снова наполнилось отцовской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ваш заказ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передала Су Е огромный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Люшу также получил свои булочки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кто-то врезался в него, и Янь Люшу не успел увернуться. Пакет выпал из его рук, и булочки упали на пол, испачкавшись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брови нахмурились, и Янь Люшу поднял взгляд. Его чарующие глаза, похожие на персиковые цветы, были полны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человека, Янь Люшу слегка замедлился. Кажется, это был тот самый человек, который вчера вечером смотрел на него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виновник, Су Е, выглядел крайне смущённым, поднял испачканные булочки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я не посмотрел, куда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я отдам вам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Е быстро выбрал один рисовый шарик, один блинчик и пакет молока, сунув их Янь Люшу.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Сбалансированное питание: мясо, овощи и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Янь Люшу отказаться, Су Е быстро сбежал из столовой, словно боясь, что его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тётушка, наблюдая за всем этим, поняла, что этот молодой человек вовсе не случайно врезался. Он явно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 Тётушка, вы не понимаете, это называется «делать добро, не оставляя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Люшу: Это романтика,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http://bllate.org/book/16234/1458575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