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девчонке, нечего думать о таких грязных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Гуань, рассердившись, бросила на А Ци сердитый взгляд и убежала. А Ци же подумал, что, когда заработает достаточно денег, сразу выкупит эту девчушку. Ей всего пятнадцать, самый расцвет юности, нельзя позволять ей прожить всю жизнь в этом месте разврата. А потом он уйдёт с господином Лин, найдёт уединённое место среди гор и вод и будет жить спокойно. Но сейчас у него не было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главном зале на первом этаже появился гость. Невысокий, стройный, с нежной кожей, одетый в тёмно-синий парчовый халат с узорами из золотых нитей на воротнике и рукавах. Войдя, он сразу потребовал, чтобы его сопроводили к господину Хуалин. Тётушка Мэй, конечно, не могла согласиться, внимательно разглядывая этого хрупкого господина. Лицо было незнакомое, но, взглянув на шею и мочки ушей, она сразу всё поняла — это явно была девушка, переодетая в мужчину. Тётушка Мэй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вы сегодня, случаем, не пришли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матёрый волк старую лису не проведёт. Му Яньянь была в отчаянии. Несмотря на тщательную маскировку, её женскую сущность сразу раскусили. Сегодня она тайком сбежала из Горной усадьбы Мусяо, чтобы повидать своего брата Ань Жуна. Раз уж пришла, её не могли выставить за дверь, даже не позволив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кашлянула, делая вид, что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особа пришла не скандалить.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Достала из поясного кошелька два золотых юаньбао, взяла в ладонь и демонстративно потрясла.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тётушка Мэй вовсе не впечатлилась этим и лишь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какой важный гость пожаловал, а оказалось — бедняк, разгуливающий по публичному дому с парой золотых слитков. Разве нашего господина Хуалин можно увидеть за такие деньги? А Мин, А Шэн, выгоните её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потащили к выходу. Девушка из богатой семьи, где ей доводилось терпеть такое обращение? Она злобно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ещё пожалеете! Я велю брату разнести вашу развалюху.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она не сдавалась, собрала всю силу из живота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убирал со стола остатки еды, насторожив уши, чтобы услышать происходящее впереди. Не ожидал, что этот хрупкий юноша, требовавший встречи с господином Хуалин, окажется девушкой. Сердце А Ци ёкнуло. Он почему-то почувствовал, что эта девушка знакома с господином Хуалин. Судил по её милому личику, даже когда кричала, голосок был тонким, пальчики чистые и нежные — явно барышня из богатой семьи, никогда не знавшая тяжёлого труда. Откуда же такой знатной барышне взяться в Дворе Вечной Весны? Должно быть, она знакома с господином Хуалин. Кто же она? Сестра? Или... его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накатила волна ревности. А Ци швырнул тряпку и поспешил вперёд, почтительно склонившись перед тётушкой Мэй. Та, увидев А Ци, пронзительным взглядом окинула его с ног до головы и мимоходом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иди помоги, выгони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 и хотел. А Ци потирал руки, встряхнулся и, не проявляя ни капли жалости к прекрасному полу, прямо вытолкал её за ворота заведения. Затем повернулся к А Мину и А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эту девчонку мне, я сам вышвырну её за пределы квартала Пинкан.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 и А Шэн с радостью избавились от этой горячей картошки, брошенной А Ци, и ушли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 ещё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довёл её до самого восточного конца переулка,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как ты знаешь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фыркнула, полная презрения, не удостоила ответом и направилась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преградил ей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вернуться и получить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Разве эта особа должна отчитываться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внутренне усмехнулся. Кто он? Раз ты ищешь господина Лина, значит, имеешь ко мне отношение. Не стал ходить вокруг да около,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господином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и так уже полная злости, услышав, что какой-то грубый слуга из публичного дома задаёт ей такие вопросы, почувствовала, что это не только оскорбляет её, но и порочит её брата 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наших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 сегодня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Произнесла отчётливо, по слогам, очень нарочито. Чувство, когда тебя принуждают,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ожидал такого ответа. Сердце будто пронзило острым лезвием, стало ныть. Он твердил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мог поверить. Господин Лин уже больше четырёх лет в этом месте, откуда у него взяться невесте? Должно быть, эта девчонка лжёт. И тем более нужно привести её к господину Хуалин, чтобы он сам всё разъяснил, тогда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 её и повёл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А Ци, едва переступив порог, увидел тётушку Мэй, будто она специально его ждала. Увидев, что он вернул эту бесчинствующую девчонку, она искоса взглянула на него и, приоткрыв алые губы,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она... она двоюродная сестра господина Лина, пришла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Мэй была очень проницательна, как могла не распознать такую грубую отговорку, но лишь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она двоюродная сестра господина Хуалин, то им обязательно нужно повидаться. А Ци, веди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 поднимаясь по деревянной лестнице до самой дальней комнаты на втором этаже, сердце А Ци становилось всё тяжелее. С одной стороны, он отчаянно надеялся, что ложь этой девчонки будет жестоко разоблачена, с другой — боялся, а вдруг это правда? Он же мужчина, как сможет соперничать с этой прекрасной и живой девушкой? Рука крепко сжимала край одежды, чем ближе к той двери, тем сильнее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резную деревянную дверь, они увидели, что Ань Жун, накинув халат, сидит на краю кровати и бегло просматривает свиток. Кто бы мог подумать, что эта девчонка сразу бросится к нему, хлопнув того, кто на кровати,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книгу в руках,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 полная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брата тайком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затараторила, вываливая всё, как горох из мешка. Ань Жун остановил её, взглянув на стоящего в комнате А Ци, который опустил голову и, казалось, о чём-то думал. Взгляд Ань Жуна стал холодным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хотел сдаваться, ему нужно было во всём разобраться, выяснить, кем же эта девушка приходится ему. Он глупо застыл на месте, без намёка на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видя, как А Ци стоит как вкопанный,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быстрее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одной семьёй, а он — лишним,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Игривый и живой взгляд девушки резал глаза А Ци, он боялся, что, стоит ему сейчас повернуться, эта женщина уведёт его мужчину. В конце концов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за очень короткое время в сердце А Ци мелькнула мысль: будь она невестой или женой, ему, А Ци, всё равно, он просто хочет остаться с господином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и Ань Жун повторил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Му Яньянь почувствовала тонкость отношений между этими двумя. Она с ног до головы оглядела А Ци: заурядный, слишком заурядный, к тому же слуга низкого происхождения. Не может быть, чтобы Ань Жун, человек, словно сошедший с небес, имел с ним что-то общее. Но ей всё равно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Жун, 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он и вправду был рабом-черепахой. Но когда эти слова вылетели из его холодных уст, сердце А Ци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поднял голову и взглянул на того человека: полураскрытый воротник обнажал участок шеи, волосы были аккуратно уложены и мягко ниспадали на плечи. Мельком взглянув, А Ци быстро закрыл дверь и вышел. Не успел он отойти далеко, как услышал из-за двери весёлый голос девушки. А Ци почувствовал глубокое одиночество. В последние дни его переполняла сладость, но теперь появилась тревога. Эта девушка... кто она такая? Господин Лин, кажется, относится к ней очень хорошо, гораздо лучше, чем к нему. Перед ним он, кажется, навсегда останется в рамках отношений господина и слуги, а с той девушкой он так близок, и она называет его братом Ань Жун. Видимо, это его имя до того, как он попал сюда... Были ли между ними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вниз, тётушка Мэй всё ещё стояла в главном зале. А Ци подошёл, чтобы сообщить о ситуации наверху, и уже собирался вернуться работать во внутренний двор, но тётушка Мэй остановила его. Они вдвоём направились в укромное место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