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Окунув кисть в чернила, Чунь Жуй начертала на развернутой перед ней бумаге два иероглифа: «Ци Гуан». Ее голос звучал спокойно и ровно,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«Ци» не вызывает сомнений, а вот «Гуан» я написала по своему усмотрению. Как в стихах: «Сравняться с небом и землей в долголетии, с солнцем и луной — в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глядя на изящные, словно рисунок, иероглифы, не мог сдержать улыбки. В его душе вспыхнуло чувство благодарности и решимости: он ни за что не подведет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 —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его голове мелькнула мысль: а что, если написать их имена рядом? Это будет словно символ их любви, который свяжет 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пишется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пребывая в хорошем настроении, снова взял кисть и рядом с двумя иероглифами вывел «Ань Жун». Как и прежде, это были аккуратные и изящные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 удивлением посмотрел на него. Это был первый раз, когда этот человек сам назвал свое имя. А Ци прекрасно помнил, как милая и красивая девушка называла его «братец Ань Жун». Тогда он уже запомнил это имя, но не ожидал, что тот сам его произнес. Значит ли это, что он для него немного больше, чем просто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звать тебя Сяо Жун, — произнес А Ци, покраснев и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Неуверенное поведение А Ци задело Ань Жуна. Ему не нравилась эта чрезмерная близость, которая словно ставила его на один уровень с ними. Ему это было неприятно, и он хотел от этого избавиться. С силой бросив кисть с чернилами, он попал ею прямо в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снова забыл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так и не поднял головы. Его глаза были полны слез, и он боялся, что тот их увидит. В туманном взгляде он лишь заметил чернильное пятно на своей грубой одежде, слившееся с уже имеющимися заплатами и грязью. Эта старая одежда стала еще уродливее. Он не винил его: сегодня он действительно был слишком нагл, осмелившись называть хозяина уменьшительным именем. Это был его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жалкий вид А Ци растрогал Ань Жуна. На его лице появилось выражение сомнения, и спустя долгую паузу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понимал границы. Сегодня он был неправ, но господин Лин не ударил его и даже не поругал. Получив снисхождение, он должен был вести себя смиренно. Моргнув, он высушил слезы и осторожно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могу я взять эту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холодно ответил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посмел взглянуть на него и, съежившись, подошел к столу. Осторожно свернув бумагу с их именами, он аккуратно разгладил уголки, прежде чем взять ее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наблюдал за уходящей фигурой А Ци, и в его сердце неожиданно возникло чувство жалости. Лай собаки из угла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собравшись уйти из комнаты для слуг, издалека заметила А Ци. Его походка была странной, но она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два кусочка гречневого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маленькая девчонка, а еще помнишь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Я тебя весь день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знал, что эта девчонка была умнее многих своих сверстников, но пока не хотел рассказывать ей об Ань Жуне. Помахав хлебом,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куда я могу пойти? Работал,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уловила неестественность в его словах. Она была уверена, что А Ци что-то скрывает, и, заметив аккуратно свернутую бумагу в его руке,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кровати, А Ци осторожно разложил бумагу на постели. К счастью, она была небольшой, и, сложив ее несколько раз, он смог уместить ее в старую деревянную шкатулку. Вынув оттуда мелкие серебряные монеты и медяки, он положил их в маленький мешочек, а бумагу аккуратно поместил внутрь. Раньше эти деньги были его самым ценным сокровищем, но отныне это место заняла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по всему кварталу Пинкан, вплоть до окраин города, улицы и переулки были наполнены праздничной суетой. Повсюду продавались новогодние украшения, фонарики и вырезанные из бумаги узоры. Служанки и рабы из Двора Вечной Весны, заразившись праздничным настроением, работали с особым усердием, но их сердца уже улетели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дни старого Нового года Двор Вечной Весны закрывался на три дня: канун Нового года, первый и второй день праздника. Те, кто хотел, могли отправиться домой, чтобы провести время с семьей; те же, кто жил далеко или не желал уезжать, оставались в доме. В эти дни не нужно было работать, и все вместе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всегда возвращался домой, даже если его семья не ждала его с нетерпением. Мысль о возвращении к корням была глубоко укоренена в его сознании, тем более что его родной уезд Шуян находился не так далеко. Однако в этом году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А Ци наблюдал, как трое его соседей по комнате собирали вещи, обсуждая, как соскучились по дому, родителям и женам. В прошлые годы А Ци тоже участвовал в этих разговорах, но теперь он молчал, так как еще не решил, ехать ли 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А Ци все же поднялся на второй этаж. Прислонившись к двери, он прислушался к звукам внутри. Слышался голос Чунь Жуй. А Ци колебался, стоит ли ему войти, но вдруг из комнаты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Чунь Жуй. Прежде чем А Ци успел ответить, Ань Жун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лишен эмоций, и, казалось, он уже догадался, кто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вошел, и Чунь Жуй слегка поклонилась ему, что вызвало у него легкое смущение. Ань Жун повернулся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получив приказ, приготовилась уйти, но перед этим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займусь тем, о чем вы говорили. Если что-то еще понадобится, скажите Цю Мин, она не уезжает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обсуждали подготовку к празднику. Из слов Чунь Жуй А Ци понял, что Ань Жун, скорее всего, останется в доме на Новый год, и это обрадовало его. Теперь он мог окончательно решить не ехать в Шуян, и они смогут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наблюдал, как Ань Жун читает книгу, не говоря ни слова, и чувствовал себя словно невидимка. Не выдержав,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едешь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Жуна это был болезненный вопрос. Какой дом мог быть у бедного дворянина? Но А Ци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Жун не отвечает, А Ци понял, что, возможно, сказал что-то не то. Кто бы стал оставаться, если бы мог уехать? Разве что у него были причины, о которых он не хотел говорить. На лице А Ци появилось выражение сожаления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Ань Жун закрыл книгу и, сделав глоток чая, не поднимая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 и А Ци немного занервничал. Слова застряли у него в горле, но он не мог не ответить. В их отношениях он всегда был тем, кто осторожно взвешивал каждое слово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тоже... не поеду домой, — произнес он, словно что-то осталось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глубокий вдох,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устремил на него прямой взгляд, его черные глаза излучали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нужно встречать с семьей. Мы с тобой —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ранили А Ци, он уже привык к такому обращению. Этот человек всегда был таким, и, к счастью, А Ци научился скрывать свои эмоции. Однако в душе он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те, кто остался в доме, могут встретить праздник вместе... Кто говорил, что будем только мы двое? — его голос становился все тише, и А Ци знал, что его слова звучат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Чанъань, за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любишь мою историю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