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выдержав, он хотел заставить её замолчать, но её рот не закрывался, и слова, как горох, сыпались из него, каждое из которых ранило сердце А Ци. Не желая больше слушать, А Ци с яростью толкнул Чунь Жуй, и она упала на осколки разбитой посуды. Спина её промокла кровью, проступившей сквозь тонкую белую одежду. От боли её лицо побелело, рот открылся, но она не смогла вымолвить ни одного ругательства, лишь яростно смотрела на А Ци своими глазами, словно хотела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инцидент», вызванный чашкой птичьего гнезда, быстро распространился по Двору Вечной Весны. То, что изначально знали только Чунь Жуй и тётушка Мэй, за один день стало известно почти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не сдержав язык, получила суровое наказание от тётушки Мэй, превратившись из привилегированной служанки в низшую прислугу на кухне. Те, кто долго терпел её унижения, наконец вздохнули с облегчением, издеваясь и насмехаясь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 Ци, тётушка Мэй, учитывая его особый статус и неясность отношений с господином Хуалином, столкнулась с дилеммой. По правилам, он должен был быть строго наказан, но сначала ей нужно было понять, насколько важен этот человек для Хуалина, чтобы определить степень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позвала его, и он последовал за ней, не ожидая, что она приведёт его в комнату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А Ци остались следы птичьего гнезда, теперь уже высохшие, оставляя грязные пятна разной степени интенсивности. На шее, ниже воротника, остался красный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хотел, чтобы тот человек видел его в таком жалком состоянии, поправил одежду, поднял воротник, чтобы скрыть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очевидно, уже заметил это, но не придал значения, лишь мельком взглянув и отведя взгляд, как на что-то несущественное.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Хуалин, мама не хотела тебя беспокоить, но сейчас об этом знают все в нашем заведении, и мне трудно решить,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 Ци сжалось, он боялся услышать обидные слова из уст Ань Жуна, но в то же время тайно надеялся на что-то приятное. Он ждал, отбросив все мысли, сосредоточившись только на том, что скажет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Жуна стали холоднее, и он, вместо гнева,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мнению других, связывает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всегда находчивая, уже поняла недовольство Ань Жуна. Очевидно, он не хотел иметь ничего общего с такими, как А Ци, и, подумав, решила, что это было всего лишь временное развлечение от одиночества, но этот раб-черепаха воспринял всё всерьёз. С таким пониманием всё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конечно, ничего особенного. Сегодня мама была не права, я сейчас уведу А Ци и строго накажу его, а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вид и жалкое сердце. А Ци поднял голову, внимательно глядя на Ань Жуна, его глаза покраснели, и,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ты трогал мою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робостью он указал на ложе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стоял на коленях, держа твою вещь во рту, на полу было холодно, колени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подошла и дала А Ци пощёчину, звонкую и резкую. Щека А Ци сразу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рабу не положено спорить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снова повернулась к Ань Жуну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потащила А Ци к двери, но он не сдавался, взмахнул рукой, и она упала на пол, получив удар. Её лицо покраснело и посинело от невыносимого гнева. Первоначально наказание А Ци должно было быть лёгким, но теперь, видимо, оно будет суровым. Зная характер тётушки Мэй, она, вероятно, сдерёт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бормотал что-то невнятное, не мог говорить, и вдруг с грохотом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мне больно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Жуну, А Ци разрыдался, его голос был громким, словно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сводня, стоявшая рядом, была шокирована, видя, как мужчина может плакать так отчаянно. Глаза Ань Жуна потемнели, его пальцы слегка дрогнули, но он ничего не сделал. Когда А Ци устал плакать, он, наконец, посмотрел на Ань Жуна своими красными глазами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комната опустела, Ань Жун всё ещё стоял на месте, глядя на дверь, где давно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А Ци был брошен сводней в дровяной сарай, без капли воды. Цю Гуань, узнав об этом, прибежала на следующий день, но дверь была плотно заперта, окна заколочены досками. Это было заброшенное помещение, специально предназначенное для заключения людей, без света, где человек мог сойти с ума в этой тесной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А Ци! Это Цю Гуань!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стучала в деревянную дверь, тряся её, в тишине апрельского дня её голос звучал долгим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охватил всё тело, веки А Ци становились тяжелее, его голос был слаб, как шёпот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Говори громче! 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найдите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слабым, А Ци почти два дня не ел, и у него не было сил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услышала, и, хотя была шокирована, не стала задавать лишних вопросов. Она побежала на второй этаж, в комнату Ань Жуна, не постучав,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лежал на ложе, листая книгу, и его недовольство из-за её непрошеного визита было очевидно,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охваченная тревогой, запыхалась: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умоляю, спасите...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А Ци заперт в дровяном сарае, уже два дня не ел, он умрёт! Цю Гуань кланяется вам!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звук ударов её лба о пол раздражал Ань Жуна, то ли слова «он умрёт» затронули его, казалось бы, спокойное сердце, но он швырнул книгу в Цю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получив удар по голове,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А Ци послал меня умолять вас, проявите милосердие,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служанки было залито слезами, её розовые щёки были мокрыми, и это зрелище раздражало Ань Жуна. Когда же даже служанка стала так предана ему? Ушёл А Шэн, появилась эта девушка, этот раб-черепаха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Ань Жуна вспыхнула ревность, но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Ань Жун произнёс тихо, но с ледяным холодом. Цю Гуань подняла глаза, полные слёз, и поняла, что перед ней человек, которого невозможно умолить.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исчезла. А Ци, ты ошибся, послав меня к этому человеку, это была большая ошибка. Лицо Цю Гуань было залито слезами, но она внезапно успокоилась, встала и вышла. Лучше молиться небу, чем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запертый дровяной сарай, Цю Гуань тихо села на ступеньки. Она боялась издавать звуки, боялась, что А Ци услышит её возвращение и из последних сил спросит, пришёл ли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ему надежду, но не сумев привести того человека, она боялась, что А Ци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подул, задевая её волосы, щекоча лицо, но внутри не было ни звука. Сердце Цю Гуань всё больше погружалось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Ци связался с этим знаменитым господином Хуалином? Она не была глупой, в последнее время замечала странности в поведении А Ци, но никогда не связывала это с куртизаном, живущим на втором этаже. Возможно, Цю Гуань понимала, что такие люди, зарабатывающие на своей внешности, никогда не бывают искренними, тем более А Ци был всего лишь обычным рабом-черепахой. А Ци,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Гуань... Цю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слабый, едва слышный голос. Цю Гуань не хотела отвечать, но он продолжал звать, и ей было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А Ци была долгая тишина. Нет... не пришёл? А Ци горько усмехнулся. Не удивительно, не стоит расстраиваться... Почему он послал Цю Гуань к тому человеку? Потому что в глубине души он всё ещё считал его своим мужчиной. Он был таким ничтожеством, во всём Гуанлине не найти второго такого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