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Ферис был очень высокого мнения о нем и прямо заявил, что если он сможет завоевать главный приз на конкурсе, то у него будет большой шанс стать учеником мастера Джино.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Джино занимал очень высокое положение в мире классической музыки, и сам он был полностью поглощен музыкой. Хотя он числился преподавателем в университете, на самом деле он редко проводил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появлялся, аудитория была заполнена до отказа. Даже студенты университета редко имели возможность обратиться к нему за советом, не говоря уже о том, чтобы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судя по словам преподавателя, он каким-то образом привлек внимание этого старого мастера, и Международный конкурс имени Чайковского стал для него испытанием. Сможет ли он воспользоваться этой возможностью, зависело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оригинальный хозяин тела отказался от возможности продолжить образование в университете и, естественно, упустил этот шанс. Когда он оправился от удара расставания, регистрация на конкурс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конечно, не собирался упускать эту возможность. Он всегда умел ловить момент, иначе как бы он смог стать звездой с одним низкобюджетным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заполнил заявку на участие в конкурсе и вместе с заявлением на продолжение обучения передал их профессору Ферису.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должен был состояться в июне, а сейчас был апрель. У него оставалось меньше полутора месяцев, так что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Ю внезапно остановился. Ему показалось, что он увидел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«говори о дьяволе, и он появится». За углом стояли две фигуры, одна выше, другая ниже — это были Вэй Кэжань и Ци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 был полон восторга и возбуждения. Он то указывал в одну сторону, то в другую, смеясь и что-то говоря Ци Цзиньхуаню, жестикулируя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хотя и с холодным выражением лица, шел рядом с ним, позволяя ему держать себя за руку, не проявляя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вперед, не подозревая, что за углом за ними наблюдает сам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пару шагов, и Вэй Кэжань вдруг остановился. Его улыбка исчезла, и слезы полились из его глаз. Даже Цзян Ю, стоящий за углом,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был настоящим актером. Слезы лились, как из крана, и он был даже лучше, чем профессиональный актер. Если бы не обстоятельства, я бы с удовольствием крикнул ему „666“», — подумал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Цзиньхуань суетится, утешая его, с выражением жалости и нежности на лице, Цзян Ю вспомнил сюжет, предоставленный Системой, и сразу понял, какую игру вел Вэй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играл на жалости, рассказывая, как он потерпел неудачу на экзаменах и впервые оказался в университете, как он был взволнован и как ему нравится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хотел бы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Вэй Кэжань действительно добился этого. После смерти Цзян Ю он был отправлен сюда как его младший брат и был представлен мастеру Джино профессором Ферисом, который очень ценил Цзян Ю. Так он «заменил» его и достиг его музыкальных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оригинальный хозяин тела был мертв, и теперь на его месте был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намерения Вэй Кэжана, Цзян Ю усмехнулся. «Тебе нравится этот университет? Надеюсь, ты запомнишь свои слова, потому что в будущем ты пожалеешь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Тан этот день был особенным. Это был день, когда старший сын семьи, Тан Си, вернулся из-за границы. С момента получения новости вся семья с самого утра готовилась к ужину в его честь, и, несмотря на спешку, все успели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был первым сыном мистера и миссис Тан, и они души в нем не чаяли. Когда миссис Тан забеременела им, мистер Тан был в разгаре жестокой битвы на бизнес-арене, вложив все свои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Тан Си компания мистера Тана почти год вела борьбу и в конце концов вышла победителем. В день его рождения миссис Тан испытала стресс и родила раньше срока. Именно в этот день компания мистера Тана наконец оторвала значительный кусок от старого финансового гиганта —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Тан Си было как нельзя кстати, и мистер Тан считал его подарком небес, окружив его заботой. Для миссис Тан, ставшей матерью впервые, материнский инстинкт и новизна, а также тот факт, что Тан Си был недоношенным и слабым, заставили ее обожать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миссис Тан отдала всю свою материнскую любовь Тан Си, когда она забеременела второй раз, она хотела дочь, чтобы иметь идеальную семью. Но родился еще один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Разочарованная, она относилась ко второму сыну, Тан Бэю, с меньшим энтузиазмом. К тому же Тан Бэй был здоровым ребенком, редко болел, и его воспитанием занималась няня, поэтому связь между матерью и сыном не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объясняет, почему миссис Тан в конце концов поддалась влиянию Вэй Кэжана и пошла против своего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Тан Си, который с самого начала заявил, что не интересуется бизнесом и увлечен только музыкой, и не миссис Тан, которая потакала ему, то наследником компании Тан стал бы он, а не Тан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сидел за столом, наблюдая, как на стол ставят одно изысканное блюдо за другим, но мистер и миссис Тан не спешили начинать ужин.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ждем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раздался звук открывающейся двери. Цзян Ю обернулся и увидел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черную шелковую рубашку, две верхние пуговицы которой были расстегнуты, что не выглядело неуместным, а лишь подчеркивало его непринужденную элегантность. Черные брюки, идеально отглаженные, облегали его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 лица, можно было почувствовать его мощную ауру. За годы своей популярности Цзян Ю видел много влиятельных людей, но лишь немногие могли оказывать на него такое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 был в замешательстве, он увидел, как мистер Тан, обычно сдержанный и серьезный, с улыбкой подошел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Ци?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мистера Тана, Цзян Ю на мгновение замер, но быстро взял себя в руки и, взяв за руку своего брата, который смотрел на утку по-пекински с явным аппетитом, подошел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Тан, увидев это, улыбнулся еще шире и, обняв Тан Си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Пару дней назад я договорился с господином Ци, а потом получил звонок от этого негодника, который сообщил, что вернется сегодня. Решил, что лучше сегодня, чем завтра. У этого парня и господина Ци есть связь, так что пусть он сегодня получит урок. Господин Ци,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слышал, что ваш сын увлечен музыкой. Недавно на аукционе я приобрел скрипку, которая много лет принадлежала мастеру Дональду. Думаю, она станет отличным подарком для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меняя выражения лица, кивнул стоящему позади него охраннику.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подошел и протянул Цзян Ю футляр со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чувствуя на себе мощную ауру мужчины, протянул руку, чтобы взять футляр, но его остановил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открыть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остановился и поднял глаза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лицо, полное агрессии: густые брови, пронзительные глаза, высокий нос и тонкие губы. Шрам, идущий от левого глаза к виску, не делал его лицо уродливым, а лишь подчеркивал его мужскую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который провел годы в мире, полном красавцев и красавиц, не мог не признать: «Это 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владелец этого лица смотрел на него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Футляр со скрипкой так и не был открыт. Под дружелюбным взглядом мистера Тана все снова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