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 не раздражался, лишь его взгляд, устремлённый на Цзян Ю, становился всё более загадочным. Цзян Ю незаметно сморщил брови — этот взгляд заставлял его чувствовать, будто его видят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разговора, перебрасываясь тостами, Цзян Ю наконец уловил несколько полезных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 был младшим сыном главы семьи Ци, рождённым в позднем возрасте. С детства он рос в армии под присмотром отца, который высоко 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военную академию, он не последовал воле отца и не взял на себя управление семейным бизнесом, вместо этого вступив в особый отряд, выполняющий опасные миссии исключительно в интересах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Интенсивные боевые действия, хотя и не оставили видимых следов на его теле, привели к скрытым травмам, которые, если однажды проявятся, могут не позволить ему дожить до пятидесяти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Сердобольный отец, беспокоясь о младшем сыне, неоднократно оказывал давление на Ци Му, чтобы тот оставил службу и вернулся, чтобы возглавить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силы семьи Ци были куда более обширными, чем у семьи Тан. Два сводных брата Ци Му и несколько его дядей тоже были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давление со стороны братьев и дядей, Ци Му не дрогнул, жёсткими методами вырвал значительную часть из запутанных сил семьи Ци и крепко взял в свои руки несколько ключевых отраслей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пришёл на встречу с отцом Тан именно потому, что планировал объединиться с семьёй Тан, чтобы вместе заполучить участок земли на окраине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прищурился. Он не был экспертом в делах бизнеса, но помнил, что в сюжете упоминалось об этом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из-за конфликта между Тан Си и Ци Цзиньхуанем отец Тан был вынужден прекратить сотрудничество с семьёй Ци. Вместо этого компания Ци Цзиньхуаня «Юаньсин» получила огромную выгоду, не только заработав приличную сумму, но и прочно связав себя с Ци Му, извлекая выгоду из 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тело занял Цзян Ю, он не был дураком, чтобы позволить Ци Цзиньхуаню и Вэй Кэжаню пристроиться к такой золотой жиле.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увидев, как отец Тан подмигивает ему так, что, кажется, вот-вот сведёт глаз, Цзян Ю вздохнул и встал, чтобы 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неспешно следовал за Ци Му, в голове перебирая сюжетные детали, связанные с этим сотрудничеством, совершенно не замечая, что мужчина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 с улыбкой наблюдал за рассеянным юношей, который продолжал идти вперёд, совершенно не осознавая, что человек, которого он должен был проводить, уже остался позади. Тусклый свет падал на его фигуру, делая и без того стройное тело ещё более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напомнило ему того человека, которого он видел четыре года назад в аэропорту. Действительно,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 опомнился, он обнаружил, что их с Ци Му позиции поменялись местами, и теперь казалось, будто это его провожают.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знаменитый актёр, впервые почувствовал неловкость. Потирая нос, он нерешительно отступил назад,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кого я вижу, кто так увлечённо отвлекается, — с ещё большей улыбкой произнёс Ци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Раскрытый, Цзян Ю пожал плечами, шутливо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всегда был очень внимательным человеком, так что даже когда отвлекаюсь, делаю это с полной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Му, повесив пиджак на руку,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уверен в себе, может, ты возьмёшь на себя ответственность за это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 на мгновение замер, но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Если господин Ци считает меня достойным, конечно,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удивлён, что Ци Му предложил ему взять на себя ответственность за сотрудничество, Цзян Ю всё же согласился. Это хоть и немного отличалось от его первоначального плана,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путь быстро закончился. Цзян Ю стоял на обочине, наблюдая, как машина Ци Му медленно удаляется,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аура Ци Му была невероятно сильной. Такое чувство давления Цзян Ю не испытывал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он ощущал нечто подобное, был в прошлой жизни, когда он снимался в социальной рекламе, организованной центральным правительством, и встретил секретаря Центрального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прощальный взгляд Ци Му тоже вызывал у Цзян Ю головную боль. Как мужчина, как человек, который долгое время вращался в мире шоу-бизнеса, он прекрасно понимал, что означал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Ю накинул спортивную куртку и отправился на утреннюю пробежку. Эта привычка появилась у него, когда он снимался в фильме о спорте, и сохранилась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 Цзян Ю принял душ, вытирая капли воды с волос, его взгляд остановился на изящном футляре для скрипки, который он принёс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повлиял ли на него бывший владелец тела, но в момент, когда футляр открылся, Цзян Ю не смог оторвать взгляд от скрипки.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скрипка весом около одного фунта стоила в сотни раз больше своего веса в золоте.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изготовлена в 1732 году знаменитым мастером из страны I Джозефом, но затем пропала во время войны, пока не появилась внезапно в 1974 году на международном аукционе в стране Y, где была куплена мастером Дональдом.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похорон мастера Дональда эта ценная скрипка снова была выставлена на аукцион, где её приобрёл Ци Му за двадцать четыре миллиона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эта невероятно ценная скрипка оказалась перед ним. Даже спокойный Цзян Ю не смог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скрипку из футляра, прижал её к плечу, его длинные, изящные пальцы обхватили смычок, и из-под его пальцев полилась прекрасная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солнечный свет, проникая через стекло, падал на лицо Тан Си. Всё раздражение последних дней, казалось, отступило, как прилив, а нежные звуки скрипки, словно шёлк, скользили по его пальцам. Цзян Ю чувствовал, как его сердце наполняется невиданным прежде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 играл на скрипке. В Консерватории Кёртиса он практиковался почти каждый день, но сейчас он явно ощущал разницу. Казалось, что барьер, который долгое время мешал ему, в этот момент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сбросив оковы, мягкие и нежные звуки скрипки постепенно становились всё более страстными и энергичными. Это чувство было действительно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Цзян Ю запыхался и положил скрипку обратно в футляр. Ощущение слияния с инструментом, казалось, всё ещё витало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долго не утихало, и лишь через некоторое время Цзян Ю наконец пришёл в себя. Его глаза сияли, а взгляд, устремлённый на футляр, был горячим, словно он смотрел на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привет, брат, — раздался голос Тан Бэя, который всё это время стоял у двери, слушая игру Цзян Ю. Видя, как взгляд брата становится всё более нежным, он не выдержал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отвел взгляд, и в его глазах, обращённых к Тан Бэю, уже не было и тени нежности, только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Бэй, увидев такую перемену в брате, чуть не задохнулся от обиды, недовольно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избирателен. Я встал с кровати рано утром только ради твоего вчерашнего слова, а ты ещё и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жалобный взгляд Тан Бэя, Цзян Ю рассмеялся, потрепал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Цзян Ю рассказал отцу Тан о том, что Ци Му хочет, чтобы он взял на себя ответственность за сотрудничество. Услышав это, отец Тан, хотя и был удивлён, легко согласился. Зная, что его сын не силён в бизнесе, он решил, что Тан Бэй тоже поучаствует.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договорились встретиться сегодня утром в компании с нынешним руководителем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они уже были в офисе. Благодаря ночному уведомлению отца Тан, все члены проектной группы, занимающейся участком земли на окраине Города А,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офис, Цзян Ю заметил знакомую фигуру — Вэй Кэжаня.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ещё одна причина, по которой он так легко согласился взять на себя проект. В прошлом Ци Цзиньхуань смог успешно пристроиться к Ци Му во многом благодаря усилиям Вэй Кэжаня.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Кэжань бросил школу после старших классов и скитался, пока случайно не устроился на подработку в компанию Тан. Благодаря отношениям между Тан Си и Ци Цзиньхуанем, компании Тан и «Юаньсин» часто сотрудничали, и их отношения были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