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и не обращая внимания на напряжённую атмосферу вокруг, Е Фэйхун начал писать магические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«небесные письмена», предназначенные для обращения к Небесам и духу Драконьей жилы. В противоположность им существовали «демонические письмена», предназначенные для общения с духами и демонами. Первые использовались для жертвоприношений и благодарности Небесам, вторые — для общения с потусторонними силами. У каждого из них были свои уникальные свойства, и Е Фэйхун, благодаря наследуемой памяти, уже полностью овладел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листа жёлтой бумаги лежал белый панцирь черепахи с чёрными узорами. Панцирь был целым, с сохранившимися спинными и брюшными щитками, размером с кулак, с блестящей поверхностью, которая сразу выдавала его необычность.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сброшенный панцирь самого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Черепахи по своей природе принадлежат к элементу земли, символизируя тяжесть и устойчивость, поэтому использование панциря для подавления этого «письма к Небесам» было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Написанные им небесные письмена, если перевести, означали примерно следующее: «У каждой обиды есть свой источник, а у каждого долга — свой должник. Те, кто разрушил Драконью жилу, всегда были этой группой, и это не имеет никакого отношения к Е Фэйхуну, Юйвэнь Жую, охранникам снаружи и жителям деревни у подножия горы. Десятки лет назад кто-то похитил отцов и дедов этих жителей, чтобы использовать их как жертвы. Они страдали все эти годы, и это было ошибкой духа Драконьей жилы. Пусть гнев направлен на тех, кто действительно виновен, а дух Драконьей жилы пощадит жизни невинных людей. Е Фэйхун готов взять на себя всю ответственность за эту карму и помочь духу Драконьей жилы восстановить её энергию и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невозможно было точно восстановить, что произошло в те годы, несложно было догадаться, что жители деревни стали жертвами — их либо подкупили, либо запугали, но в итоге они оказались в ловушке, и даже их потомки не могли избавиться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Фэйхун планировал решить эту проблему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всё пошло не так, как планировалось, он решил взять всю карму на себя. Как только это письмо будет завершено, пути назад уже не будет, и это был единственный способ спасти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старания всегда есть награда, и если ему удастся разрешить эту ситуацию, он получит огромное количество добродетели!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богатство всегда требует риска, так что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только написал половину письма, как вдруг произошла неожиданная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двенадцать магических артефактов одновременно издали неслышный для человеческого уха гул, и солнце на небе словно на мгновение померкло, а все артефакты вдруг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земли поднялся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Ярко-красная тень внезапно вырвалась из земли и, не останавливаясь, устремилась в небо, двигаясь с невероятной скоростью!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появления красной тени все двенадцать японцев, держащих магические артефакты, одновременно вскрикнули, и кровь хлынула из их ртов, носов, глаз и ушей. Затем раздался треск, и их тела словно ударило невидимой силой — кости ломались, кожа рвалась, и вскоре они превратились в кровавые мешки, безжизненно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Вань, казалось, ожидал этого и не проявил никаких эмоций. Он сразу же взмахнул мечом в сторону красной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тень замерла, словно попав в паутину, и её истинный облик стал виден — это была пара нефритовых подвесок с витым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Иннэй Вань бросился вперёд, чтобы схватить подвески, и в то же время его меч, не останавливаясь, по странной траектории устремился к Юйвэнь Жую, который находился недалеко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срубит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Иннэй Ваня не было ни тени волнения, только его узкие глаза сверкали злобой и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каждый день тренировал свои боевые навыки. В современном мире истинное боевое искусство угасает, и такие вещи, как тхэквондо или карате, в его глазах были просто мусором. Меч — это оружие королей, и без тысяч повторений невозможно достичь такого уровня мастерства, чтобы он стал продолжением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удар, выполненный с максимальной силой и точностью, и он не собирался недооценивать своего противника. Он не верил, что кто-то сможет избежать этой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Жуй, казалось, даже не успел среагировать на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армейский нож всё ещё болтался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Иннэй Вань почувствовал резкую боль в животе. Он словно взлетел в воздух, его отбросило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 Как его нога могла быть такой длинной? Когда он успел ударить?!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Юйвэнь Жуя было настолько естественным, словно он просто отшвырнул мешающую ему жабу, не прилагая никаких усилий. Затем он шагнул вперёд, и подвески с витым драконом оказались у него в руках, не потеряв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Е Фэйхун даже не поднимал головы. Он закончил писать последние два символа, затем прикусил кончик языка и брызнул кровью на письмо. Письмо тут же воспламенилось, пламя было синеватым, и весь лист жёлтой бумаги мгновенно превратился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Фэйхун поднял голову и взял одну из подвесок, которую ему протянул Юйвэнь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поднялся ветер, и дух Драконьей жилы, разъярённый, начал двигаться. Небо, ещё недавно яркое и солнечное, стало мрачным, словно наступил конец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мог медлить. Он снова прикусил язык и брызнул кровью на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Юйвэнь Жуй сделает то же самое, и дал ему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нечто, что заставило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даже не успел брызнуть кровью, как его подвеска издала радостный звон, вспыхнула красным светом, а затем потухла. Это… это было признание хозяина?!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ужасом посмотрел на свою подвеску, которую он уже испачкал кровью. Она никак не реагировала, словно его и вовсе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отсутствие реакции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разница в отношении была просто невыносимой. Как он мог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расстроенных чувствах он хотел снова прикусить язык, но вдруг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ведь у Юйвэнь Жуя, кажется, судьба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игнорирование, вероятно, означает, что у него нет судьбы императрицы… Возможно, он никогда не сможет догнать своего мужчину, его искренние чувства окажутся напрасными, и он обречён быть одиноким до конца своих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сокровища, как подвески с витым драконом, крадут удачу Драконьей жилы, впитывая в себя её энергию. За десятки лет они обрели духовность, и подчинить их себе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только два способа заставить подвеску признать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если твоя судьба изначально невероятно величественна, и подвеска сама бросится в твои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если ты проявишь силу, неважно, хочет она этого или нет, и в конце концов заставишь её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бы Е Фэйхун, всё это очень похоже на то, как мужчина добивается своей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ты, как Юйвэнь Жуй, — высокий, богатый и красивый, обладаешь всеми качествами, то тебе даже не нужно стараться. Достаточно лишь намекнуть, и богиня сама бросится к тебе в объятия, не обращая внимания на других, как бы они ни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ты, как Е Фэйхун… нет, лучше взять другой пример, если ты, как Иннэй Вань, — низкий, бедный и невзрачный, с маленькими глазами, богиня даже не посмотрит в твою сторону. Как же заставить её стать твоей женой? Только через упрямство, настойчивость и, в конце концов, через насилие. После множества мучений и страданий богиня, не видя выхода, согласится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Фэйхун был вполне осознанным и выбрал второй вариант. Главное, чтобы результат был хороший, а процесс — неважно, насколько он сложен.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брызнул кровью на подвеску, как бы сделав предоплату, и теперь, независимо от результата, он уже закрепил её за собой. Сначала нужно справиться с текущей ситуацией, а потом уже постепенно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получения огромного количества добродетели, он ещё и получит такое сокровище. Е Фэйхун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мире самое страшное — это не то, что ты живёшь плохо, а то, что рядом с тобой кто-то пьёт соевое молоко, выливая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возьми! Это именно про Юйвэнь Жуя!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дважды прикусил язык за короткое время, и теперь он был опухшим и болел, что сильно подрывало его образ богини. Он посмотрел на подвеску, которую он уже испачкал кровью, и почувствовал себя полным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