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Следующий лот — курильница «Белый нефрит и огненный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к этому моменту уже набрал обороты, и атмосфера была накалена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уважающий себя аукционист знает, как подогреть интерес публики, ведь это напрямую влияет на их заработок — обычно организаторы устанавливают определённую сумму для лота, а превышение этой суммы приносит аукционисту процент от разницы. Деньги — это то, что движет людьми, так почему бы не вложить всю душу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и Е Фэйхун наконец очнулись от своих мыслей, услышав этот эмоциональный вступительный текст, и вспомнили, что у них сегодня есть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Начальная цена — пятьдесят миллионов, минимальный шаг — пятьсот тысяч, начинаем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 Фэйхун действительно жаждал заполучить эту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магические артефакты в мире создаются благодаря сочетанию природных и человеческих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Возьмём, к примеру, знаменитую нефритовую печать Хэшиби. Почему она столь ценна? Во-первых, сам нефрит был высочайшего качества — это природный дар, не зависящий от человека. Во-вторых, мастер, который её вырезал, обладал невероятным талантом, а сама печать обрела дополнительную ценность, став символом власти императора — это уже результат человеческих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и с этой курильницей. Изначально это был просто кусок прекрасного нефрита. Если бы за него взялся обычный мастер, он бы, возможно, вырезал печать, убрал красные части или просто не заметил бы этого вдохновения… и результат был бы далёк от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Курильница «Белый нефрит и огненный лотос» уже считается полуготовым магическим артефактом, и притом весьма редким и ценным. Такой шанс выпадает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попадёт в руки какого-нибудь богача, это будет просто расточительство. Ведь её можно использовать для создания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уже не мог смотреть на это, зная, что это бесполезно и только причиняет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молодой господин Цю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делая ставку, он выглядел совершенно спокойным и даже улыбался Е Фэйхуну.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 Чёрт,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сумасшедший действительно собирается купить это и подарить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взлетела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миллионов, шестьдесят, семьдесят, восемьдесят, девяносто… Меньше чем за десять минут она приблизилась к сотне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Цю продолжал спокойно поднимать ставки,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цена курильницы перевалила за сто миллионов, темп торгов замедлился, и на поле осталось всего три участника, каждый из которых осторожно повышал ставку на пятьсот тысяч, медленно продвигаясь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суммы становятся настолько большими, эффект от них не уступает действию стимуляторов.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достигла невиданного напряжения, и даже те, кто уже вышел из торгов, сжимали кулаки, словно переживали больше, чем сами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тоже волновался, ведь молодой господин Цю всё ещё продолжал поднимать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серьёзно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начал размышлять, что же делать, если тот действительно купит курильницу и попытается унизить его. Принять подарок? Нет, это слишком большая удача, которая может обернуться катастрофой. Но отказаться… он так сильно хочет эту вещь! Это настоящая проверка его силы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цена достигла ста двадцати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богач, соревнующийся с молодым господином Цю, наконец сдался, с улыбкой пожав плечами и сделав жест, поздравляя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проявил истинное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Цю с улыбкой принял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аукционист, чей голос уже охрип, всё ещё надеялся, что цена поднимется выше, но, оглядев зал, понял, что, скорее всего, это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двадцать миллионов — раз! Сто двадцать миллионов — два! Больше никто не желает повысить ставку? Хорошо, прода…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произнести это, как Юйвэнь Жуй, сидящий рядом с Е Фэйхуном, медленно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на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Минимально допустимая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Цю перевёл взгляд с Е Фэйхуна на Юйвэнь Жуя, с загадочной улыбкой встретив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с невозмутимым лицом 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обрадованный, посмотрел на молодого господина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Юйвэнь предлагает сто двадцать миллионов пятьсот тысяч! Есть ли желающие поднять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стала лишь холодная спина молодого господина Цю, явно демонстрирующая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 Продолжай, не сдавайся! Это же момент для героического поступка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профессионал, он заметил странную атмосферу между этими тремя. Это было слишком очевидно, чтобы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чувствовал разочарование и досаду, но, как бы он ни старался, молодой господин Цю не реагировал. В конце концов, ему пришлось продолжить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двадцать миллионов пятьсот тысяч — раз! Сто двадцать миллионов пятьсот тысяч — два…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молоток опустился, аукционист почувствовал смесь облегчения и усталости. Весь этот процесс был крайне изнурительным.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Проведение высококлассного аукциона требует огромных усилий, но больше всего аукциониста беспокоило, что финальный лот явно стал предметом спора между молодыми людьми, движимыми любовью и амбициями. Он знал, что господин Юйвэнь был новичком в мире богатства, и его положение было нестабильным. Кто знает, насколько глубок его кошелёк? Не каждый может легко выложить сотни миллионов наличными. Поэтому вполне возможно, что он внесёт залог в десять-двадцать миллионов, а затем откажется от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произойдёт, и «Кристис», и он сам понесут огромные потери, потеряв лицо и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это просто лёгкие деньги, ведь курильница останется у них. Помните, что для раскрутки курильницы «Белый нефрит и огненный лотос» потребовалось полгода, и если она будет продана за сотни миллионов, это станет новым достижением для «Кристис». В мире бизнеса часто всё решает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кто-то откажется от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курильницы сразу же упадёт! «Кристис» станет посмешищем и может даже оказаться втянутым в скандал, связанный с искусственным завышением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господин Юйвэнь, вероятно, был подставным лицом, чтобы выманить деньги у молодого господина Цю, но тот его раскусил и не стал играть, поэтому теперь никто не хочет покупать, и всё рухнуло. Кто не заметит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аукционист переживал, Е Фэйхун в этот момент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купил? —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лицемерие было настолько очевидным, что могло вызвать зубную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мире будет против того, чтобы любимый человек ради него пошёл на такой шаг? Как в глупых романах, где герой бросает всё ради любви, тратит целое состояние, чтобы порадовать возлюбленного. Это так клишированно, так наивно, так лишено логики, что только дурак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бы ни думали другие, Е Фэйхун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Юйвэнь Жуй действительно сделал это ради него, потратив сотни миллионов, даже не моргнув глазом, внешне он, конечно, будет скромным, откажется, скажет, что не заслуживает такого подарка. Но внутри он будет чувствовать себя так, будто весь мир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любовь, то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ты так искренне ко мне относишься, что я не могу отблагодарить тебя иначе, как отдав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и так был невероятно красив, а после пробуждения своей силы, хотя он практиковался совсем недолго, его тело уже очистилось от многих примесей, и в нём появилась особая аура, которая сделала его ещё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такой человек влюбляется впервые, легко представить, насколько он становится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который и так был влюблён, просто потерял дар речи от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 детства привык держать свои эмоции под контролем — или, вернее, его вечное каменное лицо помогло ему сохранить хладнокровие, и он не сделал ничего непоправимого.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не обнял его и не поцеловал со всей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кому-то другому тебя унижать, — начал Юйвэнь Жуй, подбирая слова. — Кроме того, эта курильница действительно имеет коллекционную ценность, и покупка не будет убыточной. Мне кажется, ты действительно её хочешь? Когда ты заработаешь достаточно денег, ты сможешь найти её у меня, чтобы не сожалеть. Как старший брат, я должен делать всё возможное для младшего,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тебе не нужно больше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Е Фэйхуна было полно фейерверков, огромного романтического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любишь?» — эти слова уже были на кончике его языка, но в самый важный момент вмешался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