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Шэнь Цин бросил взгляд на вошедшего. Мужчине было лет двадцать пять — двадцать шесть, значительно выше его, почти под метр девяносто. На нём была чёрная футболка и джинсы, на голове — кепка того же цвета, надвинутая так, что большая часть лица оставалась в тени. Черты лица были выразительными, словно у метиса. Глаза слегка прищурены, но в них читался глубокий, почти чёрный цвет, с лёгким намёком на улыбку. В тени можно было разглядеть прямой нос и чёткую линию подбородка. Заметив, что Шэнь Цин открыто его разглядывает, мужчина небрежно прислонился к дверному косяку, его взгляд свободно скользил по лицу Шэнь Цина и его обнажённому торсу. Он свистнул, а на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Красавец! Хочешь, я сниму одежду, чтобы ты мог рассмотреть меня получше? Давай обсудим это подробнее!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улыбнулся вежливо, но с оттенком холодности, ответив с той же дерзостью: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Сегодня я встретил родственную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одной рукой опёрся о дверной косяк, наклонился к уху Шэнь Цина, словно не замечая, что тот отстранился, и сказал с намёком на интимность: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фраз, обменянных с мужчиной, Шэнь Цин убедился, что никаких странных воспоминаний не всплывает, а значит, этот человек действительно незнакомец. Его отношение моментально изменилось. Он отступил на шаг, даже не утруждая себя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Аптека находится слева от выхода. Всего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закрыть дверь. Но мужчина, словно предугадав его действия, вовремя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больше не шучу. Я Бай Сюйяо, твой сосед по квартире. Я только что перевёл тебе деньги на счёт, а ты уже пытаешься от меня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Шэнь Цину договор о совместной аренде.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Совместная аренда?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взял тонкий листок бумаги, бегло просмотрел его. Там были указаны правила совместного проживания и разделение арендной платы. На документе стояли подписи обеих сторон. Дата составления договора указывала на три дня назад, то есть это дело рук прежнего хозяина тела. Договор вступал в силу сегодня, и всё выглядело вполне нормально, за исключением одного странного пункта: в случае расторжения договора предусматривалась неустойка в тройном размере, не включая компенсацию за моральный ущерб и другие выплаты. Шэнь Цин никогда не сталкивался с подобным и не знал, является ли это нормой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Шэнь Цин захлопнул дверь перед носом Бай Сюйяо. Тот, глядя на закрытую дверь, почесал нос. Это что, знаменитый «удар в нос»? Он никогда раньше не получал такого холодного приёма. Ну что ж, красавец… В голове Бай Сюйяо промелькнул образ Шэнь Цина, только что вышедшего из ванной, с едва заметным отблеском цветка на шее, холодного и в то же время соблазнительного. Эх, как интересно… Он надвинул кепку на глаза, лениво прислонился к стене и стал ждать, когда красавец впустит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 комнате с помощью отпечатка пальца проверил историю транзакций на своём счету. Бай Сюйяо действительно перевёл ему арендную плату за целый год. История браузера тоже подтверждала, что Шэнь Цин размещал объявление о совместной аренде. Из-за удалённости этого места и слухов о привидениях желающих было немного, но благодаря низкой цене несколько человек всё же проявили интерес. Среди них был и Бай Сюйяо, с которым прежний хозяин тела вёл краткий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ему действительно придётся жить с незнакомцем?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опять эти проклятые пробелы в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все факты, Шэнь Цин снова направился к двери. Его лицо было спокойным, без малейшего намёка на раздражение от того, что его личное пространство вот-вот будет нарушено. Открыв дверь, он вежливо улыбнулся Бай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пару дней я был занят поисками экзорциста и совсем забыл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взглянул на теперь уже полностью одетого Шэнь Цина, с сожалением вздохнул, а затем с усмешкой поднял бровь, снимая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Я как раз здесь, чтобы разобраться с привидениями. Красавец, скажи, я могу считать, что решил твою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 мгновение растерялся. У него было ощущение, что он сам выкопал яму и теперь в неё падает. Он всего лишь хотел проверить, сможет ли Бай Сюйяо испугаться слухов о привидениях и отказаться от аренды, а затем «великодушно» предложить расторгнуть договор без штрафа. Но, как говорится, слепая курочка зёрнышко нашла — оказалось, что тот, кто рассказывает о привидениях, сам является шарлатаном.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это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Неважно, правда это или нет, договор уже заключён.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небрежно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мы можем поговорить внутри? На улице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нарочито начал обмахиваться кепкой.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почувствовал прохладу, доносящуюся из коридора, и вдруг осознал, что этот мужчина действительно намерен здесь остаться. Он сделал шаг назад, словно сдаваясь, и позволил Бай Сюйяо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лёгким щелчком, свет в коридоре погас, и всё погрузилось в темноту. В углу послышался шорох, словно кто-то шептался: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неприятно… Я тоже хочу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 звучали осторожно, но, поскольку число недовольных росло, даже ветер стал шуметь громче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Шэнь Цин не пропустил мгновенный холодный взгляд Бай Сюйяо, брошенный в сторону двери, но решил не углубляться в это. Какими бы ни были намерения этого человека, пока он не мешает его планам разбогатеть и жить спокойно, Шэнь Цин готов соблюдать нейтралитет. Конечно, теперь в списке характеристик Бай Сюйяо появился ещё один пункт — «улыбающийся тигр», и вывод был очевиден: не стоит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даже не подозревал, что уже при первой встрече Шэнь Цин его «классифицировал». Он привык к вседозволенности, и впервые ему пришлось вести себя смиренно, что было непривычно, но забавно, особенно с таким красавцем. Поэтому он не стал уничтожать тех, кто шумел за дверью, считая, что им повезло. Однако результат был предсказуемо печален: Шэнь Цин не заметил ни капли смирения в поведении Бай Сюйяо и сразу же отнёс его к категории «опасных элементов».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Бай Сюйяо бегло осмотрел жилище Шэнь Цина. Двухкомнатная квартира, за исключением кухни, была в беспорядке, с хаотично расставленными предметами, что создавало впечатление, будто здесь живёт настоящий «грубиян». Это сильно отличалось от первого впечатления, которое Шэнь Цин произвёл на него, словно это были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указал на меньшую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здесь. Эта комната давно не использовалась, так что тебе придётся самому её убрать. И, живя под одной крышей, надеюсь, мы сможем не мешать друг другу. В общем, нейтралитет, понял? Конечно, если тебе что-то не понравится, ты можешь съехать, и я верну тебе деньги, без всех этих штрафов и компенсаций.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Всё ещё не сдаётся! Красавец такой милый дурачок…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сделал вид, что не услышал последнюю фразу Шэнь Цина, наклонил голову, его взгляд стал немного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холодным. Нейтралитет — это ведь тоже форма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стал комментировать, просто развёл руками, показывая, что ему всё равно, и закончил этот скучный разговор. Повернувшись, он направился к своей спальне, но, открывая дверь, вдруг обернулся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ловить привидений, постарайся делать это потише.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на мгновение замер, а затем рассмеялся. Такой серьёзный тон, когда он говорит ерунду, был просто очарователен. Почему же, когда он сам так шутит, все только пугаются?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тихо, что было редким явлением. Шэнь Цин впервые за долгое время спал спокойно, не думая ни о чём. Проснувшись, он ещё некоторое время лежал в постели, не желая вставать, пока голод не заставил его наконец подняться. Он машинально достал из пространства помидор и начал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Шэнь Цин увидел улыбающееся лицо Бай Сюйяо, и это утро сразу же перестало казаться таким уж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Бай Сюйяо, Шэнь Цин вдруг почувствовал запах соевого молока, булочек и каши, который становился всё сильнее. Удивлённо взглянув на стол, он увидел пухлые булочки размером с половину ладони, аккуратно сложенные на красной тарелке. Рядом стоял стеклянный стакан, наполненный на восемьдесят процентов белым соевым молоком, на поверхности которого виднелись маленькие пузырьки. В центре стола стояла большая миска каши, в которой мягкие зёрна были смешаны с мелко нарезанными грибами и мясным фаршем. Сверху была посыпана щепотка свежего зелёного лука. Пар, поднимающийся от каши, булочек и соевого молока, смешивался с ароматом лука и соли, создавая уютную атмосферу в лучах утреннего солнца…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