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 Цзоу Чэнь заколебался на мгновение, вздохнул и провёл рукой по лбу. — Ладно, сначала расскажу кое-что другое, не сердись. Наша семья Цзоу в прошлом была известна в области метафизики, разделяясь на пять ветвей. Моя ветвь изначально принадлежала к гадательной, но, к сожалению, наша семья стала малочисленной. Чтобы метафизические знания не канули в Лету, последующие поколения учеников изучали все направления. Однако, как говорится, «за двумя зайцами погонишься — ни одного не поймаешь», и это привело к тому, что последние поколения нашей семьи и их ученики стали поверхностно разбираться в метафизике, а семья Цзоу постепенно превратилась во второстепенный клан. Тем не менее, если грядёт великое бедствие, я, как глава семьи, могу кое-что предсказать. И моё гадание показало, что ты — один из тех, кто сможет это бедствие предотвратить.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серьёзно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получив меня, можно получить весь мир, да? Вижу, ты много читаешь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много. Особенно люблю фэнтези с элементами попаданчества… Эй! Нет! Я не шучу! Я просто хочу показать, что твёрдо стою за тебя и поддерживаю тебя. Возможно, в будущем я стану твоим тыловым подкреплением! Будь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продолжай пить чай. — Шэнь Цин снова взял в руки архив паранормальных явлений. — Я сначала почитаю, а потом обсудим с тобой романы.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Чэнь позвал официанта и заказал все рекомендованные в меню чайные закуски. Когда официант ушёл, он вдруг почувствовал, что слова Шэнь Цина были немного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архивным данным, тело Сестры Вэй не имело внешних повреждений, и при обнаружении не было ничего подозрительного. Однако симптомы трупа быстро стали аномальными. Через семь часов повторное обследование показало, что время смерти должно быть перенесено на неделю раньше. В приложении также были медицинские записи о выкидыше Сестры Вэй, который произошёл из-за медицинской ошибки. В результате повреждения базального слоя эндометрия и особенностей её организма она больше не могла забеременеть.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Шэнь Цин изучал документы, официант принёс закуски: гладкие и ароматные пельмени с креветками, мягкие и сладкие манговые рисовые шарики, рассыпчатые виноградные пирожные с насыщенным сливочным вкусом… Цзоу Чэнь ел с удовольствием, а Шэнь Цин, незаметно для себя, тоже потянулся к сладостям. Наевшись, Шэнь Цин наконец заговорил о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 которого выращивала Лю Ицзин, — это ребёнок, которого потеряла Сестра Вэй, верно? Но как её собственный ребёнок оказался в чужих руках? И ещё, она умерла неделю назад. Ты заметил что-то необычное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Сестра Вэй сделала аборт, плод уже был сформирован. Его душа чувствовала связь с материнским телом, и в момент аборта, вместо того чтобы помочь Сестре Вэй, она породила злобу, которая привлекла несчастья. Неизвестно, откуда она узнала этот метод, но, отдав только что выращенного призрака Лю Ицзин, она сохранила с ним слабую связь, что сделало их судьбы взаимосвязанными. Однако Сестра Вэй не могла находиться слишком близко к призраку, поэтому заставила Лю Ицзин уйти из компании, и они больше не общались. За эти годы Лю Ицзин загадала много желаний, и если бы она питала призрака только своей плотью, то давно бы умерла. Разве раньше люди вокруг Тан Лана не исчезали бесследно? Все они были отправлены на кормление призрака, что сделало его аппетит всё больше и больше. Происшествие на концерте было устроено, чтобы накормить призрака, так как Лю Ицзин хотела стать самой молодой актрисой в истории Канн. Однако благодаря нашему вмешательству никто не пострадал, и Лю Ицзин сама стала жертвой обратного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смерти Сестры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её смерти неизвестна, но она явно умерла раньше Лю Ицзин, поэтому её смерть не могла быть вызвана обратным действием. Можно точно сказать, что после смерти её тело занял злой дух. Сильная иньская энергия и аура призрака предотвратили разложение тела, а густой макияж сделал её практически неузнаваемой. Должен сказать, что современный макияж действительно удивителен! Я читал в новостях, что кто-то даже вызывал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ушёл в сторону. — Шэнь Цин смотрел на него с укором.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извини! — Цзоу Чэнь выпил почти весь чай. — Продолжу. После того как мы узнали, что Лю Ицзин выращивает призрака, по его следам легко было найти Сестру Вэй как источник. Поэтому злой дух был вынужден оставить это тело. Я был умен, заранее устроил аварию, чтобы вывести Тан Лана из игры, а затем использовал технику марионеток, чтобы подменить его в больнице и скрыть это от глаз. Это заставило Лю Ицзин поверить, что её желание сбылось, и она выдала себя. Я стал спасителем Тан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техника марионеток нуждается в доработке. Это было очевидно. — В тот день, когда он и Бай Сюйяо увидели в больнице манекен, они перестали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лучше всех рисую руны для марионеток, обычные люди этого не замечают.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Сестра Вэй уже была злым духом, она точно это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 Цзоу Чэнь действительно не подумал об этом. —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злой дух просто наблюдал за происходящим. Даже без этого она не осталась бы в теле Сестры Вэй надолго. А если предположить смелее, возможно, именно этот злой дух научил Сестру Вэй выращивать призраков? Я думаю, что этот призрак тоже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указал на это, и Цзоу Чэнь сразу понял то, что раньше было для него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всё это было многоходовкой, чтобы заставить людей вырастить призрака, а когда время пришло, злой дух пришёл, чтобы собрать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наше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Цзоу Чэнь хлопнул в ладоши. — Как и предсказал я! Я действительно 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Шэнь Цин закатил глаза. «Разве это не я 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их схожего уровня интеллекта Цзоу Чэнь решил стать хорошим другом Шэнь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Шэнь Цин в нескольких словах объяснил ситуацию Бай Сюйяо и Цуй Юю. Для него дело было закрыто, а вопрос со злым духом он оставил профессионалам. Сейчас Шэнь Цин сосредоточился на процессе продажи еды в Подземный мир. К счастью, система, которую ранее разработал Цуй Юй, пригодилась.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система регистрировала всех духов и служащих Подземного мира. Теперь, после доработки, она была связана с точками продаж Шэнь Цина. Количество ограниченных порций было указано, что позволяло духам участвовать в «молниеносной распродаже» или в лотерее. Это гарантировало, что каждый дух мог получить доступ к еде, не перегружая Шэнь Цина. Как только несколько учеников-духов завершат обучение, они смогут управлять точками продаж с доступными ценами, а Шэнь Цин сосредоточится на ресторане частной кухни с более высокими ценами. Главный принцип: деньги нужно зарабатывать, но нельзя утомлять красавца! Это было строгое требование Бай Сюйяо, который сказал: «Деньги нужно зарабатывать, но нельзя лишать меня времени для ухаживания за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согласился. Он зарабатывал деньги, чтобы путешествовать и пробовать блюда по всему миру, а не чтобы быть прикованным к кухне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Точки продаж в Подземном мире были похожи на интернет-магазин Шэнь Цина. Через экран компьютера он мог видеть количество духов в системе и запасы в точках продаж. Проверив всё, Шэнь Цин выдохнул. Осталось десять минут до начала, и он немного нервничал из-за масштабов сделки. Бай Сюйяо, положив руки на плечи Шэнь Цина,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Красавец, ты волнуешься? Духи в Подземном мире сегодня даже не играют в игры, не работают, а только ждут у точек продаж, чтобы схватить свою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кашлянул и прочистил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беспокоюсь, что система не выдержит такого количества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оскорбление для Цуй Юя. — Бай Сюйяо сказал серьёзно. — Но я поддерживаю твой подход. Надеюсь, ты продолжишь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не смог сдержать улыбки, и его небольшое волнение исчезло.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Доубао и Сяо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глупые ученики с мокрыми глазами аккуратно облизывают картофельные палочки. А где Доубао, я не знаю, Цуй Юй куда-то его увёл.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поспорили о Доубао, и когда Шэнь Цин снова посмотрел на экран, он ахнул. Молниеносная распродажа завершилась, все запасы в точках продаж были распроданы за три секунды. Всё это было результатом нескольких дней работы Шэнь Цина и духов. Общее количество еды во всех точках продаж составляло десятки тысяч порций. Шэнь Цин словно слышал звон золотых монет, падающих на его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http://bllate.org/book/16244/1460641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