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стиснул губы, стараясь скрыть своё возбуждение, но уголки его рта всё же поднялись. Внутри него громко стучали счёты — если не считать ингредиентов, себестоимость была практически нулевой, а прибыль от одной сделки составляла десятки тысяч юаней. Чёрт возьми, это был настоящий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Цин тихо наслаждался плодами своей победы, в Подземном мире царил хаос. Духи плакали, выли и бесновались. Если бы не перспектива следующей сделки, точки продаж уже были бы разгромлены. Когда они узнали, что есть еда, которую могут есть духи, они не успели насладиться азартом охоты, как были остановлены проклятым барьером Бай Сюйяо. Теперь, когда проблема с поставками еды была решена, они изо всех сил старались работать, забыв об играх и ухаживаниях, сосредоточившись только на строительстве социалистического пути Подземного мира. И что в итоге? Всего три секунды! Три секунды, и их добыча ускользнула! Небо предало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Канцелярия Подземного мира опубликовала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ближайшее время ожидается множество случаев грабежей и драк. Просьба ко всем воинам Подземного мира подготовиться к бою. Повреждение общественного имущества, как обычно, подлежит возмещению.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популярности еды Шэнь Цина в Подземном мире его счёт также стремительно увеличивался. Соответственно, время, которое он проводил на кухне, тоже росло. Но даже если бы Шэнь Цин и духи работали круглосуточно без перерыва, они не смогли бы удовлетворить потребности бесчисленных духов Подземного мира. То, что удавалось схватить, даже не хватало,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напряжённой работы на кухне Шэнь Цин не выдержал и ушёл в свою комнату. Ему нужно было серьёзно подумать над решением проблемы. Как только он остановился, он почувствовал, как всё его тело болит, и с облегчением плюхнулся на кровать,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ночи в пространстве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вошёл в пространство. Он стоял на месте, не желая двигаться, и закрыл глаза, глубоко вдохнув. В воздухе чувствовался лёгкий запах земли, а также слабый аромат спелых фруктов, который доносился до его носа с лёгким ветерком. Шэнь Цин невольно улыбнулся. Он открыл глаза и посмотрел на фруктовый сад, где росли яблоки, мандарины, сливы и многое другое. В конце света самым расслабляющим моментом для него был отдых у ручья и сон в фруктовом саду, где он мог сорвать несколько фруктов и насладиться их сочным вкусом, который на мгновение затмевал все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в этом мире, он больше сосредоточился на приготовлении разнообразных блюд. Теперь же Доубао постоянно жуёт фрукты. Он был слишком занят: совершенствованием, готовкой, зарабатыванием денег. Теперь он понимал, что так нельзя! Шэнь Цин размышлял, идя к фруктовому саду. По пути он прошёл мимо недавно вспаханных полей, где он посадил пшеницу, а у ручья, где было больше воды, он посадил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поливу ручьём и использованию сверхспособности элемента дерева для ускорения роста, всего за неделю пшеница стала золотистой. Шэнь Цин наклонился, чтобы потрогать колосья. Зёрна были полными, и, слегка потерев их между пальцами, он увидел, что они созрели. Улыбка на его лице стала шире. Он оглянулся на рисовое поле у ручья — рис уже склонился под тяжестью зёрен, значит, он тоже созрел. С этой пшеницей и рисом он мог делать простые мучные изделия и различные каши для продажи в Подземный мир. Из риса можно было даже варить вино, чтобы Бай Сюйяо и другие могли есть и пить. За столом он всегда был один… Подожди,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вине заставила Шэнь Цина с ещё большим энтузиазмом смотреть на фруктовый сад. Он вспомнил, что видел в интернете полностью автоматический аппарат для виноделия. В описании говорилось, что производитель уже ввёл различные параметры для процессов брожения, температуры и времени. Поскольку система была интеллектуальной и управлялась автоматически, это означало, что ему нужно было только положить рис или фрукты и закваску, а затем ждать, пока вино будет готово. Это можно было пить самому или продавать в Подземный мир, и при этом не нужно было прикладывать много усилий. Шэнь Цин откусил большой кусок яблока и мысленно похвалил себя. Мысль о ванне исчезла, и он вышел из пространства, чтобы сесть за компьютер и поискать аппарат для виноделия.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аппарат мог варить не только фруктовое вино, но и пиво. Шэнь Цин выбрал модель с наибольшей вместимостью и заказал сразу десять штук. Это была крупная сделка, и продавец подарил много закваски. Десять аппаратов могли использовать закваску десять раз, поэтому Шэнь Цин не стал покупать дополнительно, а вместо этого заказал бутылки разных размеров и большие корзины для фруктов. Поскольку этот проклятый передатчик имел ограничения по количеству передач, Шэнь Цин выбрал доставку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кухню, духи всё ещё усердно лепили шарики и жарили лепёшки. После нескольких дней адаптации они наконец успокоились, по крайней мере внешне. Шэнь Цин махнул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устали, можете прогуляться. Не нужно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Толстяк, который отвечал за лепку шариков, быстро покачал головой, а затем снова сосредоточился на картофеле: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столько лет гуляли, что нам это надоело. Делать что-то — совсем не утомительно! Лучше останемся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они не могли есть, но смотреть и трогать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Бай Сюйяо и другие вернутся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спросил у двух более молчаливых служащих Подземного мира. Они работали усердно, но редко разговаривали. Говорили, что они не любят играть в игры и не умеют строить отношения с начальством, поэтому все эти годы оставались на самых низких должностях. Однако они знали много тайн Подземного мира, о которых не говорили, потому что их никто не спрашивал. За это они получили репутацию молчаливых, и духи любили рассказывать им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спросил, они переглянулись, и тот, у кого был шрам на глазу, кивнул,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Подземном мире стало слишком много драк, а несколько зачинщиков с Арены Асуров сбежали. Босс Яо и судья Цуй, вероятно, будут заняты ещё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кивнул. За эти три дня он был настолько занят, что Бай Сюйяо и Цуй Юй появлялись только поздно ночью, врывались в его комнату, не говоря ни слова, и ложились в его кровать. Днём он был слишком уставшим, и, выйдя из пространства после ванны, он едва мог держать глаза открытыми, но всё же заботился о Доубао. Он выходил, чтобы обнять его и заснуть, но оказывался в объятиях Бай Сюйяо. Не желая будить Доубао и не имея сил двигаться, он позволял ему остаться. Когда он просыпался, Бай Сюйяо уже уходил. Теперь он узнал, что Бай Сюйяо был занят драками! Шэнь 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Подземном мире порядки не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 служащий посмотрел на Шэнь Цина, его губы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понял, что его улыбка выглядит ужасно, и снова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наших боссов любит, когда Подземный мир полон жизни, поэтому драки обычно не пресекаются. В конце концов, они не могут убить друг друга, а повреждение общественного имущества приносит доход канцелярии, чтобы купить оборудование. Но из-за вашей еды все монстры с Арены Асуров вышли наружу. Если они начнут бунтовать, общественное имущество не восстановится, и канцелярия понесёт убытки. Поэтому Босс Яо пошёл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Бай Сюйяо — это ваш охранник, надзиратель и главарь тюрьмы, да? — Шэнь Цин покачал головой, мысленно ругая Бай Сюйяо за его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о том, что Бай Сюйяо никогда не вёл себя высокомерно рядом с ним, разве что немного 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служащего дрогнули. Он хотел сказать, что все высшие чины Подземного мира хранят молчание о статусе Бай Сюйяо, поэтому до сих пор никто не знает его истинного положения. Но, судя по тому, что его называют наравне с судьями, можно понять, что Бай Сюйяо занимает высокое положение. Однако его коллега подмигнул ему, и служащий просто кивнул,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