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Он действует действительно быстро. Раз уж доставил сюда, давайте примем. Нужно всё тщательно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Сюйяо сам направился в комнату Шэнь Цина, вернее, теперь уже их общую комнату. Через мгновение он вышел, держа в руках семь блюд, аккуратно разложенных на огромном листе, созданном из духовной силы. По взмаху его пальца блюда оказались на столе, а лист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семи блюд выглядели изысканно. Будь то лечебная каша, суп или приготовленные на пару блюда, все они были богато украшены и выглядели аппетитно. Однако блюдо в центре, суп из красной фасоли с кожурой мандарина, казалось простоватым. В янтарном бульоне плавали разваренные бобы, перемешанные с несколькими кусочками тёмной кожуры мандарина, источающей сладкий аромат. Чаша, в которой подавалось блюдо, выглядела старомодной, если не сказать ветхой, с несколькими сколами по краям. Хотя аромат был привлекательным, большинство всё же предпочли бы другие, более красиво оформленные блюда. Тем не менее, этот суп из красной фасоли был самым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наклонился, чтобы вдохнуть аромат каждого блюда, а затем превратил духовную силу в тонкие нити, чтобы проверить содержимое. После этого он покачал головой, обращаясь к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подозрительного. Но я всё же не могу понять, почему это не вредит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всё ещё был озадачен, наблюдая, как нити кроваво-красной духовной силы перемешивают все блюда. Это как-то отбивало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сдержался и не высказал свои сомнения, чтобы не расстроить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только то, что приготовил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гордо поднял подбородок, решительно отводя взгляд от соблазнительных блюд. Шэнь Цин не знал, что Бай Сюйяо, опасаясь поддаться искушению, просто отключил своё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улыбкой назвал Бай Сюйяо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 комнату вошёл Цзян Цинь, за ним следовал Сун Юй. Шэнь Цин видел Сун Юя впервые, хотя тот уже слышал о нём. Естественно, последовали представления и обмен любезностями. Цзян Цинь, не теряя времени, уселся за стол, вдохнул аромат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хозяин медлил, блюда пахнут великолепно! Садитесь, давайте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собирался сесть напротив Цзян Циня, но Бай Сюйяо слегка подтолкнул его, и тот оказался рядом с ним. Бай Сюйяо и Шэнь Цин сели напротив. Шэнь Цин отказался, сказав, что они уже поели, что обрадовало Цзян Циня, который с удовольствием начал есть, не забывая подкладывать блюда Сун Юю. Тот, в свою очередь, не отказывался и с аппетитом уплетал всё, что ему предлагали.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мешал им, Бай Сюйяо тоже молчал, лишь изредка играя с тонкими пальцами Шэнь Цина, несмотря на его неодобрительные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ели быстро, и когда большая часть блюд была съедена, включая суп из красной фасоли, Цзян Цинь наконец заговорил о делах. Он вытащил из ниоткуда кусок ткани, вытер рот и, удовлетворённо откинувшись на спинку стула,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отравился — уже хорошо. Может, стоит продвигать это среди призраков? Или сотрудничать с тем парнем? Ему одному справляться с голодными духами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без раздумий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стоит. Этот магазин появился внезапно, его происхождение неизвестно. Главное — не избаловать призраков. Если они начнут думать только о еде, однажды они разнесут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обсудили это, после чего Цзян Цинь собрался уходить. Шэнь Цин воспользовался моментом и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если будет время, приходите поужинать. Я приготовил немного вина, которое планирую продавать в Подземный мир. Правда, оно ещё молодое, слабое, но всё же с нотками алкоголя. Это будет празднование нашего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Обрадовался Цзян Цинь, хлопнув Шэнь 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вина — это перспективно,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тоже был рад, схватил Шэнь Цина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Шэнь Цин. Честно говоря, у нас в Подземном мире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закончить, как Цзян Цинь закрыл ему рот рукой. Сун Юй лишь яростно уставился на него. Цзян Цинь, смеясь, увёл Сун Юя. Он сразу понял, что тот хотел привести ещё несколько призраков на ужин. Если бы они пришли, Шэнь Цин бы точно устал, а сам он остался бы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 нескольких горшках что-то тушилось, а на столе едва хватало места для множества кастрюль, овощей и мяса. К счастью, на этот раз у Шэнь Цина было несколько призраков-помощников, что облегчило ему работу. Нарезанные кусками куры, утки, гуси и кролики, замаринованные в собственном соусе, были разложены по тарелкам и вынесены на стол. Также уже были готовы закуски: маринованные куриные лапки, утиные лапки, жареный арахис и солёные огурцы. Всё было готово, и атмосфера была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как раз закончил готовить курицу в соусе, когда услышал детский голос Доубао. Его глаза загорелись — Цуй Юй и Доубао, пропавшие на несколько дней, наконец появились. Не дожидаясь помощи призраков, Шэнь Цин сам вынес две тарелки с курицей. Первым, что он увидел, был Доубао, с радостью обнимающий ногу Бай Сюйяо и кричащий: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смущённый, щипал пухлые щёчки мальчика, пытаясь заставить его перестать, но это только заставляло Доубао кричать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заметил, что Доубао, казалось, немного подрос за эти несколько дней, но решил, что это, вероятно,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вошёл в гостиную, Доубао, словно почуяв его, тут же повернулся и побежал к нему,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звонким и детским, с лёгким носовым оттенком, но это не мешало ему быть громким. Шэнь Цин, чуть не упав от неожиданности, присел, чтобы быть на уровне глаз с Доубао, и, глядя на избалованного мальчика,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обнял Шэнь Цина за шею, прижимаясь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наблюдавший за этим, еле сдерживал смех. Он вдруг понял, что звание «прадедушка» куда лучше, чем «мама». Контраст был слишком разительным. Хотя, если бы Доубао называл его папой, он был бы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трудом сохраняя спокойствие, бросил сердитый взгляд на Бай Сюйяо и Цуй Юя, который старался быть незаметным, и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Доубао, дорогой, отпусти меня, я хочу поставить блюда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послушно отпустил Шэнь Цина, но, когда тот встал, мальчик понял, что у его «мамы» больше нет свободных рук, чтобы держать его. Надув губы, он схватил край одежды Шэнь Цина и послушно пошёл за ним, как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Шэнь Цин поставил блюда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Юй, как ты учил Доубао? Я понимаю, что детям нужна мама, но я разве похож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и Цуй Юй молча согласились в душе — да, и даже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Цин злится на Цуй Юя, Доубао встал между ними, пытаясь защитить его своим маленьким тельцем. Он невинно посмотрел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Цуй Юй научил меня. Ты и есть моя мама! Ты не хочешь быть мамой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наполнились слезами, и он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хотел пожалеть его, но, услышав, как он называет Цуй Юя «Цуйцюй», он не смог сдержать смеха. Бай Сюйяо, ещё более злорадный, обнял Цуй Юя за плечи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Цуйцюй! Как я раньше не замечал, что твоё имя такое стильное!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верите, что это не я научил его так называть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