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острая боль пронзила руку Бай Сюйяо. Подняв руку перед глазами, он увидел зияющую рану длиной с палец, из которой уже начала сочиться кровь. Прикоснувшись ладонью к ране, он ощутил, как она начала затягиваться с невероятной скоростью. Прищурив глаза, он с насмешкой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найдётся дурак, который осмелился ранить такую красоту? Жалеть прекрасное — это добродетель…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разгаре боя Шэнь Цин был поражён странной скоростью заживления своей раны. Это была всего лишь царапина, и он даже не собирался тратить свою сверхспособность элемента дерева на лечение. Однако ситуация не позволяла ему долго размышлять. Призрак Азарта и Блуда, пользуясь своей скоростью, кружил вокруг Шэнь Цина, оставляя после себя множество размытых силуэтов. С трибун казалось, что Шэнь Цин окружён множеством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противники были духами, их появление и исчезновение во время боя было обычным делом, что затрудняло определение настоящего местоположения Призрака Азарта и Блуда. Крики и шум с трибун только усугубляли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 Сдавайся, и, возможно, я пощажу тебя. Если я дрогну рукой и порву твою одежду, не вини меня за то, что я воспользуюсь твоей слабостью,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Азарта и Блуда, как всегда, был мастером язвительных реплик. Не добившись желаемого эффекта, он только усиливал свои насмешки. Его слова звучали то быстро, то медленно, и к тому моменту, когда они доходили до Шэнь Цина, сам Призрак уже менял позицию. Если бы не желание проверить силу атаки противника, Шэнь Цин не стал бы терпеть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силу души на кончиках пальцев и добавив к ней тонкую струйку красной энергии, Шэнь Цин проигнорировал слова Призрака. Он больше не пытался определить его местоположение, а вместо этого закрыл глаза, приняв позу полного бездействия. Этот жест, сделанный после того, как Призрак предложил ему сдаться, вызвал волну насмешек и криков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Азарта и Блуда на мгновение замер, сделав неуверенный шаг, но его природная осторожность не позволила ему расслабиться. Хотя изначально он относился к Шэнь Цину с пренебрежением, многолетний опыт боёв с духами заставил его моментально собраться. Сила души в нём закипела, готовясь к следующей атаке. На этот раз он решил перерезать тонкую и хрупкую шею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упустил момент, когда Призрак сделал ошибочный шаг, но пока не торопился действовать. Он был терпеливым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вокруг него слегка зашевелился, но Шэнь Цин, по-прежнему с закрытыми глазами, казалось, ничего не замечал. Глаза Призрака Азарта и Блуда сверкнули, и он мгновенно переместился, используя зигзагообразный шаг, быстрый как молния. Только что он кружил вокруг, а уже оказался перед Бай Сюйяо, выпустив клинок силы души. Клинок пронзил шею красавицы, но сам Призрак уже был позади, так что любая контратака прошла бы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неожиданное. Когда Призрак приблизился к Шэнь Цину, он почувствовал, как его ноги словно опутали тысячи лоз. Не успев разобраться, он лишь приложил часть силы души к лодыжкам для защиты, одновременно ускоряя атаку. Клинок силы души не имел физической формы, и его сила души была особенной — бесцветной, видимой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Азарта и Блуда пристально смотрел на Шэнь Цина, понимая, что его скорость ограничена, и он должен быть готов к внезапной атаке. Но тут Шэнь Цин внезапно открыл глаза, словно точно определив траекторию клинка. Просто подняв руку перед шеей, он остановил клинок в воздухе. Призрак, поражённый, инстинктивно отступил, готовясь к новой атаке, но тут перед его глазами мелькнул красный свет, и клинок силы души начал таять, превращаясь в бесформенный сгусток энергии, который Шэнь Цин втянул в себя! Призрак чуть не вытаращил глаза от удивления. Что это за техника души? Он был настолько шокирован, что даже не заметил, что всё ещё находится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улыбнулся, сжал ладонь в кулак, а затем разжал её. На его ладони появился уменьшенный бледно-красный клинок силы души, вращающийся с невероятной скоростью. С лёгкой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души, должно быть, это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клинок начал медленно двигаться вперёд. Призрак Азарта и Блуда, видя его траекторию,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фразу. Грудь пронзила острая боль, и лицо Призрака моментально побледнело. Он почувствовал, как его душа будто продырявилась, а сила души стала безудержно вытекать. Ему показалось, что он вот-вот рассеется. Это что, шутка? С трудом опустив взгляд, он увидел, как клинок снова пронзает его грудь, создавая вихрь пространства вокруг. В воздухе раздался лёгкий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Азарта и Блуда, словно разбитый мех, с трудом выдохнул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тоже не ожидал такого эффекта. Он быстро убрал окружающие его повилики, опасаясь, что Призрак будет полностью истощён и рассеется. Он не хотел причинять такой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Шэнь Цин начал действовать, на Арене Асуров воцарилась тишина, а теперь она стала абсолютной. Только когда Бай Сюйяо поднял руку, приглашая судью на сцену, зрители на трибунах пришли в себя, разразившись бурными аплодисментами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для зрителей первый бой Шэнь Цина на Арене Асуров оказался неожиданным. Его техники были красивы и точны! Они были готовы приветствовать сильного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Призрак Азарта и Блуда проиграл. Шэнь Цин решил продолжить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Лаосань, старый слуга Асуры, обычно не занимался такими мелочами, как отчёты о боях, но Асура был особенно заинтересован в Шэнь Цине. Узнав о его бое, он специально отправил Юй Лаосаня наблюдать. А почему сам Асура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Асура, облизывая пальцы, откинул широкие полы одежды и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Разве он достоин того, чтобы я лично наблюдал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ты так заинтересован Шэнь Цином? Юй Лаосань сдержал желание прокомментировать характер своего господина, взглянув на гору пустых тарелок и изобилие еды на столе. С трудом сглотнув, он продолжил рассказывать подробности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Призрак Азарта и Блуда был чем-то связан, его движения были ограничены. Клинок силы души был поглощён Шэнь Цином, который затем использовал его против самого Призрака. Однако клинок, выпущенный Шэнь Цином, был бледно-красным, его сила и скорость значительно превосходили клинок Призрака. Вероятно, это была первая техника души, которую Шэнь Цин развил. По его словам, его техника — это техника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Лаосань, склонив голову, не заметил, как слова о «технике слияния» замедлили движение руки Асуры, подносящей еду ко рту. Услышав эти слова, в глазах Асуры мелькнула сложная смесь эмоций, уголки его губ слегка приподнялись в полуулыбке, полной холодного сарказма.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Слияние… так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Лаосань, ожидая указаний, услышал эти слова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Асура не ответил сразу, словно погрузившись в размышления. Затем он взял рядом стоящий синий фарфоровый кувшин, в котором находилось вино, только что купленное в частной кухне подземного мира. Каждый номер мог купить только одну бутылку, и даже Асура смог получить только две. Ароматное белое вино, его было так мало, что его обычно пили маленькими глотками. Но сейчас кувшин наклонился, и прозрачная ароматная жидкость медленно потекла из узкого носика, образуя изящную дугу, прежде чем попасть в рот Асуры. Он слегка запрокинул голову, обнажив длинную, изящную линию шеи. Его кадык двигался, когда он глотал, создавая соблазнительный и загадочный образ. Юй Лаосань едва взглянул и тут же опустил голову, пытаясь скрыть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