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действительно была немного неуклюжей, но совсем не такой, как раньше, когда он выглядел слабым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 Цин действительно был интересным!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следовал за ним, его взгляд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Су, с мрачным лицом, схватил Су Цина и ушел, даже не попрощавшись с Гу Цанмином. Су Цин, глядя на выражение лица отца, невольно улыбнулся. В оригинальном сюжете между канцлером Су и князем Чу действительно были разногласия, и был эпизод, где канцлер Су игнорировал Гу Цанмина, но это произошло гораздо позже, когда конфликт между наследным принцем и князем Чу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появление ускорило конфликт между отцом и князем Чу. Неизвестно, хорошо это или плохо. В конце концов, Гу Цанмин — главный герой, а те, кто противостоят ему, становятся злодеями. Его цель здесь — очистить имя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 самом деле князь Чу ничего плохого мне не сделал. — Су Цин все же попытался уговорить, надеясь, что семья Су сможет заручиться поддержкой главного героя и стать верными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интересует, сделал он что-то или нет! Впредь ты должен меньше общаться с ним! Почему ты последние два дня не был в резиденции наследного принца? — строго спросил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резиденцию наследного принца — это все равно что совершить самоубийство! Он не настолько глуп. Его цель — заработать очки симпатии у Гу Цанмина, а идти в резиденцию его заклятого врага — значит разрушить все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Кашель! Я плохо себя чувствую, не хочу беспокоить наследного принца! — Су Цин на ходу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чувствуешь, а сам бегаешь где попало! Возвращайся домой и сиди спокойно! — строго отругал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Я понял! Я вернусь и больше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спокойно ждать наступления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Су, видя его искреннее раскаяние, больше ничего не сказал, и они вместе вернулись в резиденцию канцлера. После прошлого опыта Су Цин на этот раз не был так взволнован. Он рано лег спать, удобно устроившись в постели, чтобы снова открыть глаза и вернуться в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открыл глаза, перед ним были все те же старомодная кровать и шелковый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Почему я еще не вернулся в родной мир? Сколько сейчас времени? — спросил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 сожалению, тебе нужно набрать 20 очков симпатии,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не было достаточно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было 10, во второй — 20, в третий — 40, в четвертый — 80... и так далее. Каждый раз, когда ты возвращаешься, количество очков, необходимых для возвращения, увеличивается. Конечно, база тоже меняется. Хозяин, ты должен постараться! Ты вчера потерял одно очко, и теперь у тебя только 11. Тебе нужно как минимум 9, чтобы успешно вернуться. — объяснил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 Ты меня убиваешь! Если бы я знал, я бы вчера все заработал! — Су Цин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еще не рассвело, и Су Цин совсем не хотел спать. В этот раз, когда он вернется, он обязательно будет ценить свою жизнь и не станет каждый раз возвращаться сюда, чтобы зарабатывать очки симпатии. Это просто... слишком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наступило утро, Су Цин снова велел Чжан Ци подготовить карету, чтобы отправиться в резиденцию князя Чу. Выйдя за ворота, он уже собирался сесть в карету, как вдруг появился отец Су в официальной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знал, что отец не любит, когда он ходит в резиденцию князя Чу, поэтому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я хочу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 не договорился. Отец хочет пойти со мной? — Су Цин, видя, что он одет в официальную одежду, понял, что тот собирается во дворец к императору, и поэтому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выражение лица отца Су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оправился, зачем тебе гулять? Я иду на аудиенцию к императору, ты лучше останься дома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немного расстроен, но, видя строгое лицо отца, покорно вернулся в резиденцию. Отец Су снова отругал Чжан Ци, а затем поспешил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вспомнил, что Гу Цанмин тоже должен был быть на аудиенции, и понял, что заработать очки симпатии будет очень сложно. Эта проклятая система! Почему очки симпатии можно заработать только перед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заканчивают аудиенцию? — снова спросил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господин, вы же знаете. Обычно аудиенция заканчивается к полудню. Конечно, император может оставить их на обед. Наследный принц часто остается во дворце, чтобы навестить императрицу, и тогда это занимает целый день. — Чжан Ци улыбнулся, пытаясь уговорить Су Цина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подумал и отправился к госпоже Су. Отец велел ему составить ей компанию, и он решил зайти, ведь ему все равно было нечем заняться. В этом мире было мало способов убить время. Он не разбирался в музыке, шахматах, каллиграфии или живописи, так что мог только поболтать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«Легенда Великого Рассвета» он был второстепенным персонажем, а семья Су появлялась как злодеи. В конце сюжета все члены семьи Су погибали трагически. Зрителям это нравилось, но для него это было настоящей головной болью. Ему приходилось здесь отмывать имя семьи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Су Цина, это то, что он попал сюда в самом начале, когда все только начиналось. Семья Су еще не успела натворить дел, и ему было легче заработать очки симпатии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 главного злодея, госпожа Су тоже была не простой женщиной. Ее семья была из Фэнчжоу, она была младшей дочерью губернатора Тан Фэнъюня. У Су Цина было два дяди: один командовал войсками, а другой творил злодеяния в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 поддерживал наследного принца, и семья Тан тоже была на его стороне. Через несколько серий сюжета семья Тан вступала в конфликт с главными героями, что приводило к борьбе между фракцией наследного принца и сторонниками князя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помнил, что в сериале был эпизод, где семья Тан отправляла письмо госпоже Су, но, так как у него не было сцен в этом эпизоде (он тогда снимался для обложки журнала S.U.), он не помнил подробностей и содержания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двор Нуаньгуан, он увидел, что госпожа Су пьет суп из ласточкиных гнезд. Увидев его,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иди сюда! Ты уже лучше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увидев, что он все еще ходит с трудом, поспешила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«лучше»? Почему ты не лежишь в постели и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мне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старый дурак, и ты его слушаешь! — хотя госпожа Су говорила это, на ее лице была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Су Цина и велела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суп из ласточкиных гнезд.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принесла суп. Су Цин съел несколько ложек, как вдруг пришел слуга с письмом: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письмо из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велела служанке передать письмо, затем открыла его и прочитала. Улыбка мгновенно исчезла с ее лица. Су Цин не ожидал, что сегодня действительно станет свидетелем этого эпизода,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что написано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оглядела слуг и передала письмо Су Цину,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взглянул на письмо и был поражен. Почерк был изящным и свободным, но он ничего не мог понять! Даже рецепт врача был легче для восприятия!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у меня немного кружится голова, не хочу читать. Скажи сама. — Су Цин положил письмо на стол, массируя виски, как будто действительно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Фэнчжоу случилась беда, твою семью могут вовлечь в это. Нам нужно придумать, как с этим справиться. — госпожа Су кратко объяснила, но не стала вдаваться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обсудить это с твоим отцом, чтобы он сообщил наследному принцу. — госпожа Су спокойно ответила, в ее глазах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женой канцлера много лет и всегда поддерживала его, она была не обычной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