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 теперь постепенно начал вспоминать, что это дело, должно быть, связано с коррупционным скандалом в Фэнчжоу. Однако этот скандал всплыл лишь в середине и ближе к концу всей истории, а до этого наследный принц и семья Су тайно подавляли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мы должны обязательно поддерживать наследного принца? Политическая обстановка в империи постоянно меняется. Если мы слишком рано выберем сторону, а потом окажется, что ошиблись, разве это не будет катастрофой для нас? Почему бы не сохранить нейтралитет и не остаться в стороне? — осторожно спросил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и семья Тан в итоге почти полностью погибли, и такой исход был слишком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разве в этом мире так много хорошего, что можно получить власть, не запятнав руки кровью? Это невозможно. Наследный принц — законный преемник великой династии Жун, и наша семья Су связана с ним кровными узами. В будущем мы либо возвысимся вместе, либо погибнем вместе, — госпожа Су погладила голову Су Цина, на её лице появилась доброжелательная, но печальная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молчал. Семья Су уже давно находилась в центре власти, и их связи с наследным принцем и императрицей, вероятно, продолжались уже десять или двадцать лет. Изменить их мышление было не так просто. Глядя на стремление этой женщины к власти, в сердце Су Цина возникло чувство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подошёл к госпоже Су и, обняв её руку,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возможно, назовёшь меня никчёмным, но самое большое желание моей жизни — найти красивое место, далёкое от политических интриг, и жить там спокойной и беззаботной жизнью с тобой, папой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как перышко, скользящее по сердцу госпожи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на мгновение застыла. Она никак не ожидала, что Су Цин скажет такие слова. Ведь он был членом семьи Су, которому предстояло унаследовать семейное дело и стать правой рукой наследного принца. На нём лежало столько ответственности, ведь он был единственным наследником семьи Су. Такие бесхарактерные слова ему не подобало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госпожа Су не смогла его отругать. Она опустила взгляд на голову, лежащую на её руке, и с улыбкой погладила круглый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уже лет, а ты всё ещё пристаёшь к маме! Если твой отец увидит тебя таким, тебе снова достанется. То, что ты сказал, оставь при себе. Перед другими не говори об этом. В будущем тебе предстоит занять место твоего отца, и от тебя будут зависеть судьбы тысяч людей. Ты не можешь быть таким эгоистичным,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добившись успеха в своём «милом» поведении,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этой борьбе? В конце концов, всё сводится к тому, что кто-то погибает. Я бы предпочёл, чтобы вы все были в безопасности, даже если бы вы каждый день ругали меня за мою никчёмность.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видя, что он дуется, хотела снова отругать его за детское поведение, но, услышав, что он желает лишь семейного благополучия, почувствовала лёгкую грусть. Кто не хотел бы, чтобы его семья жила в мире? Но они уже оказались втянутыми в эту игру, и выбраться из неё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Твой отец и наследный принц сами разберутся. Доешь свой птичий суп, он уже почти остыл, — госпожа Су потрогала чашку, температура была как раз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тоже понимал, что сегодня ничего не добьётся, и поэтому молча доел суп. После этого он ещё немного посидел с госпожой Су, а затем, сославшись на усталость, ушёл. Он хотел позвать Чжан Ци с собой в резиденцию князя Чу, но узнал, что тот ушёл за покупками и вернётся не скоро. Поэтому он один направился в резиденцию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древние города были невелики, а улицы пересекались под прямым углом. Пройдя прямо от резиденции канцлера и свернув направо, он вскоре оказался у резиденции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 прибыл, Гу Цанмин, как и ожидалось, ещё не вернулся с утреннего совета. Управляющий Ван, видя, что он не собирается уходить, пригласил его внутрь и предложил подождать Гу Цанмина в резиденции. Су Цин не любил, когда за ним постоянно следуют, поэтому отпустил служанку и сам отправился осматривать резиденцию Гу Цанмина.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в романе был образцом добродетели, и автор, чтобы подчеркнуть его скромность, описал его резиденцию как довольно простую, не такую роскошную, как резиденции наследного принца и князя Нин, но в этой простоте чувствовалась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главным героем и принцем! Если бы резиденция была слишком простой, она бы превратилась в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резиденцию, Су Цин убедился, что она действительно была скромнее, чем резиденция канцлера. Кроме кабинета и канала во внутреннем дворе, остальные помещения были довольно простыми. Су Цин сел в беседке во внутреннем дворе и задумался. Он не знал, когда вернётся его спаситель, ведь уже близился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ты выглядишь не очень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бодрым, когда мне смертельно скучно? Ваша дурацкая система ужасно работает, правила постоянно меняются, и я тут сижу на холодном ветру. Уже сонливость накатила, а этот «идеальный герой» всё не появляется! — Су Цин терпеть не мог ждать, а сегодня Гу Цанмин заставил его ждать целый день. Может ли быть что-то более унизительное?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функции предсказания. Если хочешь, можешь поспать! Хочешь, я спою тебе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хочу выгнать тебя из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закрыл глаза и прислонился к столбу беседки. Сегодня он проснулся на рассвете, и, просидев тут в скуке, вскоре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Цанмин вошёл в резиденцию, управляющий Ван сообщил ему, что молодой господин Су снова пришёл к нему. Гу Цанмин вспомнил того наивного юношу, который всегда крутился вокруг него,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сказал, что он находится во внутреннем дворе, и Гу Цанмин направился туда. Пройдя за угол коридора, он увидел, что Су Цин мирно спит в беседке. Гу Цанмин спокойно подошёл к нему, но Су Цин не проснулся, а из уголка его рта даже вытекала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Су Цин выглядел особенно спокойным и красивым. Длинные ресницы отбрасывали тень на его бледное лицо, а розовые губы слегка приоткрылись, и слюна, стекавшая по ним, делала их похожими на прозрачные вишни, которые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улыбнулся ещё шире, снял свой плащ и накрыл им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Поздравляю! Ты получил 4 очка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Су Цин вздрогнул от радостного крика Яояо, инстинктивно вскрикнул и, открыв глаза, увидел перед собой лицо, точь-в-точь как 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 улыбкой смотрел на него, его карие глаза светились загадочным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Цина на мгновение изменилось, но он быстро пришёл в себя. Его спаситель появился, и система только что сообщила о четырёх очках. Ему оставалось всего пять очков, чтобы вернуться в прошлое и попрощаться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лице Су Цина медленно появилась улыбка, и он, словно маленький щенок, прижался к Гу Цанмину: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Чу, наконец-то ты вернулся! Я так долго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не ошибся. В тот момент, когда Су Цин открыл глаза и увидел его, в его взгляде промелькнуло отвращение, а не та радость, которую он сейчас изображал.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не знал, какую цель преследовал Су Цин, сближаясь с ним, но и не собирался его разоблачать. Если Су Цин, несмотря на внутреннее отвращение, старался ему угодить, Гу Цанмин хотел посмотреть,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вытер слюну с уголка рта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поспать, можешь сказать слугам. Хотя моя резиденция скромна, но гостевые комнаты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слушал внимательно, потому что, когда рука Гу Цанмина коснулась его лица, его мозг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Гу Цанмин относился к нему с особым вниманием. Наверное, он был похож на его умершего глупого брата, который тоже спал с вытекающей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 рад, что в этом времени не было папарацци и фотоаппаратов, иначе его снимки, спящего с открытым ртом, стали бы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ещё ранняя весна, и воздух был прохладным, Су Цин почувствовал, что атмосфера вокруг него вдруг стала тяжёлой, а его лицо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хозяин, ты получил ещё 4 очка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Гу Цанмин любит, когда я попадаю в неловкие ситуации. Теперь Су Цин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хозяин! Скрытое задание активировано! Свалите цель! Срок — один день! — Яояо снова взволнованно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придумать что-то новое? В прошлый раз он свалил меня, а теперь я должен свалить его! Почему я не могу свалиться на героиню? Я не хочу свалиться на мужчину! Как мне, натуралу,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к главе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http://bllate.org/book/16245/1460721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