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приятный запах, — смущённо пробормотала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Юэ Чжоу даже не понимала, что она говорит, что делает и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приятный запах? — Гу Лянвэй выразила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выражение лица, Юэ Чжоу немного пришла в себя и поспешно наклонилась, чтобы понюхать себя. В её нос тут же ударил резкий запах, и, вспомнив, что она всё это время сидела на кровати в такой одежде, Юэ Чжоу сразу же не смогла это вынести и поспешила к своему чемодану, чтобы найти чистую одежду. Её нога уже почти не болела, только слегка подворачивалась, поэтому Гу Лянвэй не стала ей помогать, что немного расстроило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были девушками, и в этом не было ничего предосудительного, но, повернувшись спиной к Гу Лянвэй и вытащив чистую одежду, Юэ Чжоу смутилась при мысли, что ей придётся переодеваться перед ней. Вместо этого она взяла одежду и пошла в ванную. Гу Лянвэй крикнула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позови меня, — имея в виду её травмированную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остановилась, держа в руках чистую одежду, и с улыбкой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Батник Гу Лянвэй уже был постиран и висел на полке для полотенец. Юэ Чжоу открыла пакет с туалетными принадлежностями, взяла маленькое мыло и, начав стирать грязную одежду, спросила у Гу Лянвэй, которая была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 такой противный?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запах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лисы? — Юэ Чжоу не поняла, но, не услышав ответа, подняла голову и увидела в зеркале половину лица Гу Лянвэй. Оказалось, та просто прислонилась к дверному проёму ванной, продолжая вытирать волосы,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запах лисы? Это запах мочи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слишком прямолинейным, и Юэ Чжоу, которая только что украдкой смотрела на отражение Гу Лянвэй в зеркале, чуть не застонала от отвращения и поспешила ускорить стирку. Гу Лянвэй, увидев её реакцию, не удержалась и посмеялась: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вынести это, то что будет, когда мы попадём в джунгли? Там будет ещё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возразила Юэ Чжоу, не желая оставить у Гу Лянвэй впечатление, что она избалованная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другое? Объясни, — Гу Лянвэй скрестила руки на груди,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Чжоу было много что сказать, но этот жест подчеркнул её грудь, и полотенце, и так выглядевшее ненадёжным, теперь казалось, вот-вот упадёт. Юэ Чжоу замерла, опустила голову и, усердно стирая одежду,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другое, когда попадём в джунгли, сама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видя, что Юэ Чжоу не может ничего внятно объяснить,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энергию Юэ Чжоу направила на усердную стирку, и тут она заметила, как на покрытую пеной раковину упали две капли ярко-красной жидкости. Она растерянно подняла голову и увидела в зеркале, как у неё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глупо провела рукой по носу, добавив к красному ещё и слой белой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Юэ Чжоу почувствовала себя освежённой, и все дурные мысли исчезли. Она вышла из ванной в чистой одежде и увидела, что Гу Лянвэй, уже высушив волосы, лежит на кровати, закинув ногу на ногу, и изучает инструкцию к телефону. Кошка мирно лежала рядом, возможно,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Чжоу: «...». Все дурные мысли исчезли! Исчезли!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что, намазав ту траву, не укусят ядовитые насекомые? — Юэ Чжоу начала разговор, чтобы отвлечь внимание от ног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взаимосвязано, инь и ян не могут существовать по отдельности. Ты слышала поговорку: «Где есть ядовитая змея, в ста шагах от неё обязательно найдётся противоядие»?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касалось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даже в мелочах жизни скрываются глубокие принципы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настроилась на серьёзный лад и спросила о произошедшем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молча прыгнула за каменную стелу, даже не предупредив? Я чуть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отложила инструкцию к телефону и сосредоточилась на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подумала, что, если бы я была на месте тех археологов, не пошла бы я за холм, чтобы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задумалась. Действительно, такое могло быть. Поскольку письмо Пагба было сложным для распознавания, даже если Хубилай объявил его государственным, оно не получило широкого распространения. В народе его практически не использовали, можно сказать, что оно сразу же столкнулось с холодным приёмом. Поэтому письмо Пагба использовалось только в официальных документах. Из-за его непопулярности археологических находок с его использованием было мало. Некоторые артефакты с надписями на письме Пагба, такие как печати и монеты, были найдены только на севере, во Внутренней Монголии. Обнаружение письма Пагба на юге, да ещё и на стеле, было первым случаем. Более того, если кто-то использовал письмо Пагба для написания эпитафии, значит, это был человек высокого статуса, что уже само по себе было значительной находкой. Связав это с обнаруженной в лесу Шэцунь могилой эпохи Юань, директор Тун и его команда наверняка не смогли бы сдержать волнения и тщательно осмотрели бы эту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обнаружила? — В тот момент у Юэ Чжоу сел телефон, и она упала, поэтому не заметила никаких улик. Она могла только спросить у Гу Лянвэй, которая, казалось, могла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заметила, — подняла бровь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запах лисы? — неуверенно спросила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запах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особенного? — с досадой спросила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до сих пор такой сильный, а когда археологи были здесь, он был ещё сильнее. И я думаю, что это не моча лисы, 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обсуждали мочу животных, Гу Лянвэй говорила об этом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Моча ласки содержит галлюциноген, который может вызывать иллюзии. В старые времена некоторые люди использовали это, чтобы притворяться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слышала об этом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догадка, — пока всё не будет подтверждено, Гу Лянвэй не хотела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кивнула, соглашаясь с её мнением. Пока не собраны все улики, поспешные выводы могут повлиять на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временно закончился. У Юэ Чжоу были короткие волосы, и они быстро высохли после того, как она вытерла их полотенцем. Она понюхала постель — к счастью, запах не слишком пропитал её, и она могла это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продолжая изучать инструкцию к телефону,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 этой археологической группе Се Чунь больше похожа на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Юэ Чжоу включила телефон и рассмеялась над словами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таких способностей... — но не закончила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способности есть у Се Чунь, она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весьма способна. Те люди, которых она привела, явно не из простых, скорее всего, это наёмники. Да и она сама не простая. Ты знаешь, что у неё в кармане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Юэ Чжоу была ошеломлена и машинально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форме, это был нож-бабочка.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замерла. Она посмотрела на Гу Лянвэй, но та сохраняла спокойное выражение лица. Она просто констатировала факт, не придавая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Чунь была её однокурсницей, и, хотя Юэ Чжоу знала, что у неё были влиятельные связи, слова Гу Лянвэй скрывали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Лянвэй всегда говорила что-то двусмысленное, заставляющее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не хотела сомневаться в своей однокурснице, даже если это была Се Чунь, которую она не любила. Она сухо рассмеялась и, пытаясь защитить Се Чунь,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настолько серьёзно. К тому же, профессор Сюй не из тех, кто передал бы лидерство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перестала играть с телефоном и многозначительно посмотрела на Юэ Чжоу, задаваясь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выполнены с сохранением авторского стиля и эмоциональной окраски.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http://bllate.org/book/16246/1460995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