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потери студентов, восемь наемников шли впереди, двое замыкали группу, а студенты двигались посередине. Се Чунь, однако, не шла с ними, а находилась впереди вместе с Сюй Гуанчуанем.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шедший впереди вместе с Вэй Юйфэем, выглядел озабоченным, постоянно оглядываясь на аптечку Гу Лянвэй. Пройдя около десяти минут, он не выдержал, замедлил шаг и подошел к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кошка уже больше десяти минут сидит в аптечке, наверное, ей душно. Открой немного сумку, чтобы она могла подышать, не задыхай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 интересом оглядела Ло Цина, удивляясь, что такой высокий и, казалось бы, грубоватый парень может быть таким заботливым. Это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не знала, что существует такое понятие, как «контрастная 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Давай уже, — торопил Ло Цин, на переносице которого был приклеен розовый пластырь с Hello Kitty. — Ты же знаешь, что если ее долго держать в закрытом пространстве, это может плохо 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чуть позже, — отмахнулась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чуть позже? — заподозрив неладное, Ло Цин потянулся к сумке. Гу Лянвэй не сопротивлялась, и сумка легко открылась. Ло Цин заглянул внутрь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готов был залезть в сумку,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 сбежала, — смущенно призналась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Сбежала?!! — Ло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злой? — Юэ Чжоу, которую Ло Цин оттеснил назад, наконец смогла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кошку, а я не могу быть злым? — Ло Цин с тревогой спросил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все время смотрел на твою сумку. Когда она сбежала?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отвела взгляд, глядя то на небо, то на землю, но не на Ло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Тоже! Не! Знаешь! — Ло Цин был в ярости от безответственности Гу Лянвэй. Он буквально выкрикивал каждое слово, как вдруг услышал мяуканье. Откуда в джунглях кошка? Ло Цин инстинктивно поднял голову и увидел черную кошку на ветке дерева неподалеку. Она лениво потянулась, взмахнула хвостом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Твоя кошка! — Ло Цин указал в направлении, куда убежала кошка, и попытался догнать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она скоро вернется, — успокоила его Гу Лянвэй, но Ло Цин не поверил и продолжал оглядываться, надеясь снова увидеть кошку. Только после того, как кошка появилась еще несколько раз, он с сомнением поверил, что у кошки действительно есть своя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Юэ Чжоу оттеснила Ло Цина и встала рядом с Гу Лянвэй, показывая, что она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обращать? — Гу Лянвэй подняла бровь, наблюдая за выражением лица Юэ Чжоу. — Мне кажется, он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почувствовала острую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услышав, как девушки обсуждают его,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что ты не очень, — Юэ Чжоу, чувствуя тяжесть в груди, резко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очень? Я вполне себе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с Ло Цином, бледный и уставший Вэй Юйфэй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или не быть, это не всегда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Ло 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 не выспался прошлой ночью, а в дороге ему пришлось терпеть давление от трех здоровых мужчин, что не способствовало отдыху. Он был измотан, а Се Чунь шла впереди, лишая его возможности подойти и пообщаться. Вэй Юйфэй не чувствовал мотивации, шагая тяжело и молча. Однако это не мешало Юэ Чжоу, шедшей рядом с Гу Лянвэй, чувствовать себя прекрасно. Хотя Юэ Чжоу тоже не выспалась, она была полна энергии. Присутствие Гу Лянвэй рядом словно заряжало ее адреналином.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взяли на себя тяжелую работу по прокладке пути, а студенты, идя по джунглям, дышали свежим воздухом и наслаждались видами, которые редко можно увидеть. Юэ Чжоу достала свою зеркальную камеру, повесила ее на шею и время от времени фотографировала пейзажи. Она и Ся Цзинлань создали фотогруппу, которая делала снимки для журнала о культурных реликвиях, издаваемого Академией наук. Эти фотографии станут частью отчета о походе в гробницу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Чжоу фотографирует, Брат Хань не стал останавливать ее,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снимать то, что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и сама понимала, что не стоит снимать наемников, если она хочет сохранить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не была склонна к общению, а Вэй Юйфэй не хотел разговаривать, поэтому Юэ Чжоу и Ло Цин стали самыми активными в группе. В ходе разговора Ло Цин спросил Юэ Чжоу о ее поездке в деревню Учжуан. Ведь она отказалась от комфорта первого класса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деревне Учжуан были сложными, и о некоторых вещах говорить было нельзя, например, о конфликте между Сюй Гуанчуанем и семьей Гу. Юэ Чжоу выбрала, что рассказать, сосредоточившись на пейзажах деревни и упомянув о бронзовом мече с рукоятью из грушевого дерева и странной Стене духов. Ее рассказ был настолько увлекательным, что не только Ло Цин и Вэй Юйфэй слушали с интересом, но даже Се Чунь незаметно замедлила шаг,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это правда? — Ло Цин, сомневаясь, догнал Сюй Гуанчуаня. — Действительно существует меч с рукоятью из грушевого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меч есть, — подтвердил Сюй Гуанчуань. — Но лезвие этого меча из черной меди — это обломок, датируемый периодом Воюющих царств, а рукоять из грушевого дерева была добавлена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сделать новую рукоять из меди? — удивился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материалы могут конфликтовать друг с другом. Многие древние технологии до сих пор не разгаданы. Материал этого обломка меча уникален, и мы не можем определить, какие именно материалы использовались при его создании. Любое отклонение сделает рукоять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деревянная рукоять лучше? — Ло Цин был еще больше озадачен. — Дерево же хрупкое и быстро гниет. Разве это не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Дерево символизирует рост и жизнь, оно совместимо с любыми материалами. И это не просто грушевое дерево, а дерево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Куньлунь? — студенты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легенда? — Ло Цин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дерево Куньлунь вечно. Даже маленький кусочек может расти без воды и почвы. Когда рукоять из дерева Куньлунь соединяется с обломком меча, клетки дерева проникают в металл, и они становятся единым целым, — объяснил он, звуча это очень мистически. Но в мире много чудес, и его авторитет заставил всех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профессором Сюй всегда узнаешь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Гуанчуань опроверг ее предыдущие утверждения, Юэ Чжоу смущенно опустила голову. Она посмотрела на Гу Лянвэй, но та оставалась спокойной. Юэ Чжоу подумала: «Наверное, Гу Лянвэй тогда молчала, считая меня самонадеянной и смешной?»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же заинтересовалась упомянутой Юэ Чжоу Стеной духов «Пасть тигра». Когда разговор о мече с рукоятью из дерева Куньлунь закончился,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Стена духов?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