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Чжу, хотя и происходил из семьи гражданских чиновников, отличался стройным и высоким телосложением, с длинными руками и ногами. Когда он проходил через ворота правительственного учреждения, Сяо Янъюэ, оценив высоту стандартного портика, прикинул, что рост Ци Чжу составляет примерно шесть чи и три цуня, что было даже немного больше его собственного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не занимавшегося боевыми искусствами, такой рост был весьма необычен.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какому поводу Император пожелал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Инцидент с покушением связан с теми наёмниками, что напали в тот день в городской таверне. Поскольку вы, маркиз, также присутствовали, Император желает лично вас допросить.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слегка усмехнулся,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в императорский кабинет. Император сидел за столом, уставленным стопками докладов, а несколько евнухов стояли по обе стороны. Сяо Янъюэ, приведя Ци Чжу, встал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Сяо Янъюэ, Император расспросил Ци Чжу о подробностях того дня, когда на него напали наёмники в таверне. Ци Чжу отвечал на все вопросы, хотя насколько правдивыми были его ответы — знал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допроса Император наградил Ци Чжу некоторыми целебными снадобьями и разрешил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за награду, — произнёс Ци Чжу после короткой паузы и вдруг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ещё одно дело, о котором я хотел бы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смело, любезный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сказать, что я просмотрел запрещённую книгу «Дачэн Цзыцзуань», изъятую из дома заместителя начальника Верховного суда, и прошу прощения у Вашего Величества, — твёрдо произнёс Ци Чжу. — В этой книге я обнаружил некоторые загадочные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поднял глаза и устремил взгляд на Ци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месте нынешнего Императора любой другой государь, больше озабоченный гражданским управлением, Ци Чжу, самовольно просмотревший запрещённую книгу, даже будучи чиновником Верховного суда, наверняка был бы наказан. Но нынешний Император не слишком заботился о таких вещах, и Ци Чжу, вероятно, был уверен, что его не накажут, поэтому и решился так открыто об этом заявить.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Император, услышав это,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обнаружил, что эта книга была многократно и долго использована, под многими иероглифами остались следы от пальцев, — продолжил Ци Чжу. — Просмотрев всю книгу, я заметил, что под несколькими иероглифами следы были более заметными, что указывает на их частое использование.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это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императорская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Покойный Император с самого детства внушал своим сыновьям, что правитель страны, Сын Неба, прежде всего должен утвердить свой авторитет, дабы все чиновники и простой народ благоговели перед ним и трепетали, и только тогда в стране воцарится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Император глубоко впитал слова отца и твёрдо установил свой авторитет. Если прежние государи стремились, чтобы Поднебесная их «почитала», то он желал, чтобы она не только «почитала», но и «трепетала».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Ци Чжу, Император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этой тишине Ци Чжу почувствовал, что Император разгневан, и это был гнев, полный царственного величия и карающей силы, способный заставить чиновников трепетать и падать 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слегка нахмурился. Он действительно знал, что в доме Дин Фэйюня хранилась запрещённая книга, но преступления, связанные с литературой, не входили в компетенцию Павильона Ряски, поэтому вещественные доказательства были переданы напрямую Верховному 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слова Ци Чжу правдивы и в этой книге действительно скрывалась какая-то тайна, то следовало бы провести тщательное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Императора омрачилось. Он занял этот трон не случайно и был готов ко многим вещам. Он опустил взгляд на Ци Чжу, стоящего на коленях, его глубокие глаза, казалось, пытались разглядеть правду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Любезный Ци, как вы считаете?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кивнув,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покушение было делом не только Дин Фэйюня. Как заместитель начальника Стражи Врат Цянь, он, вероятно, имел сообщников в правительстве, с которыми действовал заодно. Дин Фэйюнь, возможно, использовал этот словарь для передачи секретных приказов своим сообщникам, и, судя по тому, что имя Вашего Величества неоднократно упоминалось в этих приказах, он оставил отпечатки пальцев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воцарилась тишина. Император встал со стула, повернулся спиной к ним и внимательно посмотрел на картину величественных гор и рек, написанную придворным художником во времена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Любезный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я поручаю вам вместе с Павильоном Ряски расследовать это дело, — сказал Император. — Выясните, кто стоит за Дин Фэйюнем, и искорените их до основания. Эту информацию не нужно сообщать никому, и, конечно, я буду в курсе всех ваших действий. После успешного завершения дела вас ждёт щедрая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Чжу дрогнуло. Он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повинуется.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слов Императора Ци Чжу понял: поскольку этот указ был отдан не на официальном заседании в тронном зале, а в кабинете, это означало, что это был секретный приказ Императора, а не служебная обязанность чиновника Верховного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взглянул на Сяо Янъюэ, стоящего у двери, и следующие слова явно предназначались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назначьте людей для защиты любезного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кабинет, Ци Чжу молча шёл впереди Сяо Янъюэ, сохраняя дистанцию в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 внезапно произнёс Сяо Янъюэ позади него, его холодный голос вернул Ци Чжу к реальности. — С завтрашнего дня я назначу пять агентов Павильона Ряски для вашей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обернулся, с едва заметной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Не слишком ли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умны, но не практикуете боевые искусства, поэтому вам необходима защита, — спокойно сказал Сяо Янъюэ. — Это также приказ Императора, так что вам стоит следовать моим указаниям.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«Следовать моим указаниям»… Ци Чжу слегка прищурился. Сяо Янъюэ действительно не обращал внимания на иерархию и этикет. Что касается такого количества агентов, то это больше походило на слежку, чем на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подчинюсь, — сказал Ци Чжу, складывая веер в ладони, его красивое лицо выражало лишь учтивость. — Благодарю вас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дворец, Сяо Янъюэ вернулся в резиденцию Павильона Ряски. У него был дом, подаренный Императором, с прислугой, обученной при дворе, но он редко утруждал себя возвращением туда, предпочитая оставаться в резиденции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вошёл в боковой зал и, подняв руку, издал протяжный свист. Два агента появились во дворе, склонив головы в ожидании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Пятеро из вас с сегодняшнего вечера будут дежурить в Доме маркиза Сянькуня, внимательно следить за всеми действиями маркиза и обеспечивать его безопасность. Если что-то покажется подозрительным, немедленно доложите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Агенты тут же разошлись, чтобы выполнить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покинув дворец, не сразу вернулся домой, а зашёл в таверну, чтобы встретиться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друг был вторым сыном министра финансов Го, примерно того же возраста, что и Ци Чжу. Семья министра была одной из старейших и уважаемых в правительстве, с безупречной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пил с другом до вечера, после чего покинул таверну.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окружали несколько слуг, которые, следуя указаниям старого управляющего, пришли встретить его после работы. Он сел в паланкин и медленно отправился домой, слегка приподняв занавеску, чтобы взглянуть на оживлённый ночной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Агенты Сяо Янъюэ уже здесь? Разве они не должны были начать охранять его с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опустил занавеску и тихо вздохнул. Было непросто постоянно притворяться, и в любой момент он мог допустить ошибку. С агентами он мог справиться, но Сяо Янъюэ, вероятно, был не таким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вернулся домой, как обычно переоделся, принял ванну и лёг спать, делая вид, что не замечает агентов, наблюдающих за его спальней.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служанки помогали Ци Чжу одеваться, одна из них вдруг крикнула из внутреннего помещения, её голос звучал немного встревоженно: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пришёл чиновник из правительственного учреждения, говорит, что у него есть важное дело для обсуждения, но не заходит внутрь, ждёт вас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из правительственного учреждения?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одевшись, вышел к воротам дома маркиза и увидел двух стражников в черно-фиолетовых мундирах с узорами облаков, а также паланкин, стоящий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внутри паланкина приподнял занавеску, и это оказался Сяо 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слегка удивлённый, приказал слугам не беспокоить их и вошёл в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дальнейшем может использоваться единица измерения «чи». Поскольку в древности стандарты в разных династиях не были едиными, один чи примерно равен 30 сантиметрам, так что в данном тексте будем считать его равным 30 сантиметрам.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http://bllate.org/book/16247/1461136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