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действительно был невероятно красив: густые брови, как клинки, и сияющие глаза. Но при всей своей красоте он был слишком ветреным — подобно ветру или потоку воды, уносящему опавшие лепестки,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и Ци Чжу были знакомы почти год. Ему было поручено не только защищать маркиза, но и следить за ним — такова была воля императора. Дом маркиза Сянькуня начинал возрождаться, и хотя маркиз не был военачальником, император всё же испытывал к нему определённую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был умен, но эта его умность часто оставалась загадкой для Сяо Янъюэ. Он казался одновременно утончённым и резким, легкомысленным, но в то же время спокойным. Говорили, что он распутник, но он вёл себя степенно; называли его сдержанным, однако большую часть времени он был весьма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Янъюэ возникло странное ощущение, что от Ци Чжу исходит некая аура, не свойственная обычным людям, — дух вольного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Сяо Янъюэ внезапно разбудили торопливые шаги — казалось, кто-то спешил к нему. Он мгновенно схватил меч, спрыгнул с кровати, извлёк клинок на несколько дюймов из ножен и встал у двери, затаив дыхание и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тоже проснулся от шума и, протирая глаза,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крик раздался из-за двери — это был голос того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 в панике хотел постучать, но едва поднял руку, как Сяо Янъюэ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Лан, полный страха и беспокойства,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жена только что встала, внезапно начало тошнить, а потом она упала без сознания! Умоляю, помогите найти лекаря для моей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Фу Лана, Сяо Янъюэ немедленно отправил человека за лекарем, а сам вместе с Ци Чжу направился в комнату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вошёл внутрь и, как и ожидалось, увидел женщину по фамилии Гао, лежащую на кровати бледной как полотно, явно страдающей от недостатка жизненной энергии и крайней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охранники из Павильона Ряски привели уездного лекаря. Тот поспешно поставил свой ящик с инструментами и принялся ощупывать пульс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руку на запястье и немного помолчав, лекарь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Обморок вашей супруги, вероятно, вызван беременностью и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 на мгновение остолбенел, словно деревянный идол: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Беременность? Моя жена…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Судя по пульсу, срок меньше двух месяцев, он ещё мал, и его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житель, видимо, был настолько потрясён радостью, что долго не мог прийти в себя, а затем, наконец, очнулся. Его лицо исказилось смесью слёз и смеха, он сжимал руку жены, не в силах сдержать волнения, и бормотал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ребёнок, у меня будет ребёнок! Великий бессмертный услышал молитвы меня и моей жены, ниспослал благословение! Наконец-то у меня будет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 долго говорил сам с собой, а затем внезапно повернулся, упал на колени перед Ци Чжу и Сяо Янъюэ и поклонился им в землю, полный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— наши благодетели! Как же мне отблагодарить вас за такую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тоже не ожидал, что им доведётся стать свидетелями такого совпадения. Эта пара действительно «вымолила себе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 нас. Лучше позаботьтесь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 поспешно кивнул, поднялся с пола и спросил лекаря, когда его жена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видя, как взволнован деревенский житель и слыша его непонятные речи, на мгновение выразил странную мимику, но затем перестал обращать на это внимание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действительно испытала испуг?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торопливо ответил Фу Лан. — Вчера она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Судя по пульсу, ваша супруга в последнее время много переживала и устала, что неизбежно привело к некоторому недостатку жизненной энергии. К тому же она испытала испуг, поэтому и потеряла сознание. Но, к счастью, основа здоровья у неё хорошая, после нескольких дней покоя она поправится, плод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тем лучше… Благодарю вас,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выписал простой рецепт и удалился. Вскоре Гао Цинмэй пришла в себя. Видя, что у супругов явно есть много личных тем для разговора, Ци Чжу и Сяо Янъюэ не стали их беспокоить и сразу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супруги пришли к ним проститься. Хотя деревенская женщина всё ещё выглядела несколько уставшей, на её лице явно читалась неподдельная радость — она, очевидно, тоже была невероятно взволнована этим неожиданным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жена беременна, мне нужно поскорее вернуться домой и сообщить эту новость родителям, — сказал Фу Лан. — Встретить вас, господа, — это удача для моей семьи на несколько поколений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Благодарите за это покровительство великого бессмертного, а вы по дороге домой будьте осторожны, — сказал Ци Чжу. — Кстати, расскажи мне, куда вы направлялись, я тоже хотел бы поклониться великому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 поспешно сообщил Ци Чжу место собрания для поклонения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придёте, найдите настоятеля по фамилии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Лан попрощался с ними и ушёл вместе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супругов Ци Чжу раскрыл веер, помахал им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Павильона, тогда я в шутку назвал тебя «бессмертным владыкой», и, судя по всему, я оказался прав. Эта пара действительно получила ребёнка, что тоже можно считать воздаянием за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«бессмертный владыка»?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не был расположен продолжать этот шутливый разговор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хочет отправиться туда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Ци Чжу, складывая веер. — Теперь, когда эта пара не поедет, у нас появился отличный шанс. Ранее господин глава беспокоился, что последователи Учения Моро ведут списки и мы не сможем проникнуть внутрь? Теперь же у нас есть два готовых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одного тебя недостаточно, чтобы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из ворот гостиницы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были Ци Чжу и Сяо Янъюэ, оба изменившие внешность и переодетые в Фу Лана и Гао Цинмэй, облачённые в простую одежду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жены, естественно, досталась Сяо Янъюэ. Он не испытывал ни малейшего дискомфорта от ношения женского наряда, к тому же Ци Чжу был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вышел из комнаты в простом хлопковом платье и длинной юбке, с самой незамысловатой деревянной шпилькой в волосах. Его облик был полностью скрыт, и, за исключением выдающегося высокого роста, он ничем не отличался от деревенской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наняли в городе повозку и, подобно обычной супружеской паре, отправились на ней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собрания находилось в заброшенном храме в диком лесу на севере уезда Цюй, в очень отдалённой и труднодоступной местности. По пути следования людей становилось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Ци Чжу приоткрыл занавеску и выглянул наружу. По обочинам дороги росли сорняки высотой в человеческий рост, и чем дальше на север они продвигались, тем безлюднее становилось, и лишь изредка попадались колодцы или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Учение Моро также весьма осторожно. Выбрав для собраний такое место, власти действительно вряд ли смогут их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Янъюэ начал говорить, Ци Чжу покачал пальцем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не должен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глупым? Я и сам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жена,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Янъюэ и правда не хотел ничего говорить. У него и не было ничего важного, поэтому он отвернулся и уставился в окно,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часа тряской езды — и повозка наконец достигла разрушенного храма в лесу. Крыша храма была покрыта разбитой черепицей, храмовые ворота и каменные ступени перед ними пришли в полный упадок, сухие листья и трава пробивались из трещин в каменных стенах, вокруг царили запустение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явно не выглядел часто посещаемым. Ци Чжу спустился с повозки, затем повернулся и протянул руку Сяо Янъюэ, который собирался выйти, откинув занавеску, — будто собирался помочь ему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стал «мужем» Сяо Янъюэ, то это входило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бросил на Ци Чжу взгляд, но в конце концов опёрся на его руку и сошёл на землю. Ци Чжу дал вознице немного больше денег и велел ему ждать их у входа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вошли внутрь. В храме стояла большая медная статуя Будды, алтарь для подношений и несколько подушек для коленопреклонения. Из-за спины большой статуи вышел старый монах. Он был одет в рваную, покрытую пылью рясу, его лицо было смуглым и изборождённым морщинами, но глаза были необычайно большими, а облик — несколько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этого монаха не походили на обычные возрастные складки, они скорее напоминали странный рисунок на коже, нежели естественные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монаха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сделал шаг вперёд, сложил ладони в почтительном приветствии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бессмертный золотой чешуйчатый питон Моро, сияющий светом всех вещей под небом и землёй, я, ваш ученик, пришёл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