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ладно,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Цзян Ян не до конца понял, что сказал Цзян Чжуюнь. Его ответ был скорее автоматическим, чем осознанным.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началась трапеза, Цзян Ян принялся есть с жадностью, словно голодал несколько дней. Цзян Шэн, наблюдая за своим младшим братом, глубоко переживал, что тот, видимо, сильно страдал в школе. Он беспокоился, что Цзян Ян может подавиться, если будет есть слишком быстро, и потому внимательно следил за ним, готовый в любой момент отложить палочки и похлопать брата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опасения Цзян Шэна оказались напрасными. Цзян Ян, будучи выходцем из знатной семьи, даже в состоянии сильного голода не забывал о правилах поведения за столом. Поэтому он не подавился, и Цзян Шэну так и не представилось случая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оба брата наелись, они, следуя привитым им манерам, взяли немного десерта и медленно ели, ожидая, пока старшие закончат трапезу. Только после этого они отложили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 семье Цзян царило неспокойствие. Сначала товары были задержаны управляющим Фань, или, как его можно было назвать, Чжан Юем. Затем произошел инцидент в театре, а несколько дней назад единственный сын Вэнь Сюя, Вэнь Чжулань, утонул в пруду с лотосами на территории усадьбы Цзян. Из-за этого Цзян Чжуюнь распорядился выделить охрану для сопровождения Цзян Яна в школу 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Поступив в школу, он узнал о правилах приличия. Пора дать Цзян Яну взрослое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 ни были традиции в других семьях, в семье Цзян принято давать взрослое имя каждому ребенку, поступившему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старшие закончили трапезу и отложили палочки, они начали обсуждать взрослое имя для Цзян Яна. Ведь главной целью их визита было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все наелись. Пора открывать семейный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Цзян было принято открывать семейный храм не утром, как в других семьях, а вечером или даже после наступления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собрались у входа в семейный храм. Пожилой человек с морщинистым лицом достал ключ и открыл заржавевший медный замок на двери храма с громким щелчком.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Чжуюнь приказал принести семейную книгу, и все начали зажигать благовония, обсуждая взрослое имя для Цзян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старших несколько раз перелистал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семейной книге почти все имена уже использованы…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Цзы Тань. Это лучшее имя, которое есть сейчас в 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Чжуюнь тут 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Цзы Тань, пусть будет Цзы 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крайне доволен этим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спокойно наблюдал за тем, как эти люди спорили о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у тебя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дернул за рукав Цзян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крайнем севере есть море Миньхай, Небесный пруд. Там водится рыба, ширина которой составляет несколько тысяч ли, а длина соответствует этому. Ее имя — 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хорошее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Тань, Янъян, папа сказал, что твое взрослое имя будет Цзы Тань,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не до конца понимал важность взрослого имени, поэтому его выражение лица оставалось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часов споров о выборе имени для Цзян Яна на улице уже полностью стемнело. Цзян Чжуюнь распорядился проводить старших домой, а затем отправил Цзян Шэна и Цзян Яна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хотел поговорить с младшим братом, но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Цзян Ян жил по распорядку: школа, дом и снова школа. Он уже привык к общению с одноклассниками, хотя, по правде говоря, его отношения со сверстниками не складывались. Большинство одноклассников были предупреждены родителями, что он — «неприкасаемый», поэтому до сих пор никто не пытался ему досаждать. Однако из-за того, что он не знал, как общаться с людьми, его популярность была крайне низкой.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особо беспокоило Цзян Яна. На самом деле он еще не достиг возраста, когда друзья становятся важны. Одиночество и отсутствие постороннего вмешательства были именно тем, что ему сейчас нужно, поэтому в школе он чувствовал себя вполне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даже в таком положении Цзян Ян не был одинок. Находились те, кто пытался ему угодить. Более того, Цзян Чжуюнь, опасаясь за своего «бесценного» сына, специально устроил в тот же класс двоих детей слуг семьи Цзян — Ли Му и А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Ли Му относился к Цзян Яну с некоторым пренебрежением, а А Си, наоборот, всячески старался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 Ян был еще молод, он понимал, что Ли Му был слишком горд, чтобы признать свое низкое положение, а А Си отчаянно хотел заслужить его расположение. В любом случае, в школе Цзян Ян чувствовал себя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посмотрите, как решается эта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Си объяснял Цзян Яну решение математической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начальное образование включало девять книг: «Сто фамилий», «Тысяча иероглифов», «Три иероглифа», «Тысяча стихов», «Стихи вундеркиндов», «Критика поэзии», «Краткая история», «Песни двадцати одной истории» и «Кнут драконьего узора». Эти девять книг были написаны в рифмованной форме, чтобы дети могли их легко запомнить. Некоторые из них не читали вовсе, или читали только одну-две. Ученики, которые уже выросли, не изучали эти книги. Но сейчас обучение разделилось на три предмета: китайскую литературу, математику и естественные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этих трех предметов математика была слабым местом Цзян Яна. Часто он не мог понять заданий, которые давал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Си, видя это, сразу после уроков подходил к Цзян Яну и объяснял ему непонятные задачи. Ли Му же наблюдал издалека и никогда не подходил к Цзян Яну, если тот его не 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Цзян Ян понял, что Ли Му к нему не расположен, и спросил его, почему. Ли Му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против вас, молодой господин. Вам это просто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наткнулся на мягкий отказ, но он был достаточно умен, чтобы рассказать об этом Цзян Чжуюню. Услышав это, Цзян Чжуюнь, учитывая, что отец Ли Му верно служил семье, попросил директора перевести Ли Му в другой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Числа в скобках нужно сначала разделить.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Си старательно объяснял, чтобы Цзян Ян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разобрался после нескольких примеров.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Цзян Ян понял, А Си отложил карандаш и заговорил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 школьном туалете водятся странные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Си таинственно посмотрел на Цзян Яна и шепнул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странные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Си оглянулся и снова заговорил таинственным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врешь. Я ходил туда много раз и никогда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в такие вещи и скептически отнесся к словам А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просто слышал это от старшеклассников. Молодой господин, просто знайте об этом и никому не рассказывайте. Я сказал вам, чтобы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положил карандаш в железную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 Это просто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должны пообещать мне, что никому не расскажете.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Си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Си тут 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это правда. Я не стал бы вас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Си снова и снова настаивал на том, что в туалете водятся призраки, и рассказывал Цзян Яну истории о том, как они вредят людям. Иногда, если что-то повторять слишком часто, даже ложь начинает казаться правдой. Это было испытанием на зрелость 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не верил в духов, но постоянные рассказы А Си заставляли его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Тань имеет значение «великий, обширный». В «Да Дай Ли Цзи» есть строки: «Богатый и почтительный, он способен строить планы, совершенствуя себя, он становится великим с течением времени». Ван Пинчжэнь в своих комментариях писал: «В "Гуан Юнь" сказано: "Тань — великий". Дела, спокойные в течение долгого времени, сами по себе становятся великими». Поэтому Цзян Чжуюнь был очень доволен этим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http://bllate.org/book/16249/1461321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