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 легкой иронией подумал, что, будучи деревянным телом, он вряд ли пострадает, если столкнется с тем человеком лоб в лоб — скорее у того сломается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бежать бесполезно, и потому решил не двигаться. В ушах раздавались звуки, как кто-то хлопал его по одежде, а затем пара хищных рук начала ощупывать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пытается определить расположение внутренних органов, чтобы вскрыть его? Улыбка Му Цинцзя стала еще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грязная, да и кожа… — голос собеседника звучал недовольно. — Чьей водной духовной ци ты пользовался?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 лицо Му Цинцзя ударила ледяная волна убийственного намерения. Он не понимал, чем вызвал гнев этого человека, но от жара духовной ци, подобной адскому пламени, его лицо побледнело, и он только мечтал о том, чтобы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Успеет ли он сейчас стать послушной деревянной куклой?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желание сбылось почти мгновенно. Тот человек сделал что-то, и Му Цинцзя почувствовал, как его тело становится все легче и меньше, пока его не подняли и не засунули в теплый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раздался гневный голос. — Если хочешь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как строг наш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Кокетливый голос раздался сверху, и Му Цинцзя вздрогнул: это был голос той женщины, которая убила Лю Далана!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Убийственное намерение было направлено не на него, а на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черных одеждах нахмурился, прикрыв левой рукой грудь, где спряталась деревянная кукла. Если бы Гу Сяо был здесь, он бы с ужасом заметил, что этот человек был поразительно похож на Хо Луна. Если бы не разница в характере и телосложении, их легко можно было бы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поясе небрежно висел тонкий черный меч без ножен. Его лезвие было грубым и неровным, словно его выковали в пылающем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на рукояти меча можно было заметить два древних иероглифа: «Темный Мотылек».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Кокетливая девушка в роскошном красном наряде, обнажившая половину груди, стояла, слегка дрожа от весеннего холода. Ее круглые плечи покраснели от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зачем вам, бессмертный, вмешиваться в чужие дела? Мы ведь всегда жили мирно,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хотела причинить ему вред, и я об этом узнал, — сурово произнес мужчина. — Либо убирайся, либо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вместо того чтобы обидеться,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простите. Он видел то, что не должен был видеть, а значит, он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мягкий голос внезапно стал резким, и, не дожидаясь окончания фразы, она превратила ладони в когти и бросилась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вынимая меча, легко отразил ее атаку голыми руками. В момент соприкосновения с когтями его руки вспыхнули сложными огненными узорами, острыми и прочными, как лезвия мечей. В воздухе раздался звук металла, скрежещущего о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жарко! — воскликнула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мужчины были четкими и минималистичными. Он сражался с ней, словно играл с котенком, но, похоже, чего-то опасался, так как не вынимал меча и не использовал огненную духовную ци для атаки или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Му Цинцзя, находившийся у него на груди, чувствовал себя так, будто его качало на волнах. Еще хуже было то, что с каждым всплеском красного света на руках мужчины тепло, словно капли, сливалось в реку, превращаясь в бушующий поток, словно затягивая его в пучину лавы. Он то чувствовал себя жарящимся в котле с маслом, то горел в огне, и его сознание постепенно затуманивалось.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потерял сознание, мужчина резко остановился и убрал пламя. Он ловким движением выхватил меч Затонувшей Рыбы из ножен Хо Луна, и он оказался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левая рука мужчины прочертила в воздухе серию размытых следов, а правая, держащая меч, совершила широкий взмах и легкий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волосы, небрежно собранные на затылке, развевались на ветру, создаваемом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загудел, и в воздухе раздался слабый звук, напоминающий рык дракона. Кокетливая девушка почувствовала, как влага в воздухе быстро исчезает, собираясь вокруг меча Затонувшей Рыбы. Она в ужасе подняла глаза и увидела, как из меча вырвался синий дракон, несущийся прямо на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вспыхнула огнем, обнажив свою звериную сущность, но дракон, словно не встречая сопротивления, широко раскрыл пасть и проглотил ее вместе с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грохот потряс небо, и дракон взорвался, превратившись в бурный поток воды. Волна разрушила большую часть бокового двора резиденции Лю и, не остановившись, хлынула на улицы городка Тунло, затопив их по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в руке рыжую лису, у которой выгорела шерсть, и она дрожала от страха. Меч Затонувшей Рыбы в его правой руке дрожал, пока не развалился на куски,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мокрой груди потерявшую сознание деревянную куклу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откашлялась, избавившись от своей свирепости, и слабо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удостоил ее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две лапы,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дернула лапами, склонила голову и потеряла сознание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скривился и с отвращением выбросил обгоревшую лису. Затем он подобрал обломки меча, схватил за воротник потерявшего сознание Хо Луна и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огненная энергия мужчины была слишком мучительной, Му Цинцзя увидел очень реалистичный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оказался в море огня. Пламя было везде — спереди, сзади, сверху и снизу. Не было нигде спрятаться. Древесная духовная ци вытекала из его тела, шипя и сгорая, превращаясь в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закрыла глаза, пламя опалило ее одежду 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глаза… Я ничего не вижу…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девушку, пытаясь исцелить ее глаза древесной духовной ци, но обнаружил, что ее каналы разрушены, и она ослепла.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ее, но не знал, чем может утешить ее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 школы был разрушен, и гора Гаоту была обречена на сожжение. Бесчисленные коричные деревья превратились в пепел, а его древесная духовная ци только подпитывала пламя, делая его еще более яростным. Он не мог остановить эту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культиватор, напавший на школу Линьгао, оказался намного сильнее, чем он ожидал. Если бы он мог использовать всю свою силу, то, возможно, смог бы сразиться с ним, но сейчас Му Цинцзя мог только надеяться спасти младших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могут вырасти заново, но смерть человека необратима.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огня вырвалась огненная лапа, и он отсек ее мечом Небесного Единства, но на ее месте появились новые. Он взлетел на мече, и пламя превратилось в огненную гору, обрушившуюся на него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уже высох, влага в воздухе исчезла, и Му Цинцзя даже не мог облизать свои потрескавшиеся губы. Он нарисовал несколько водных магических кругов, но смог создать только маленький водяной щит, едва прикрывающий голову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волна обрушилась, и его локти, находившиеся за пределами щита, обгорели. Он с ужасом обнаружил, что девушка исчезла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что у Почтенного Меча такой беспомощный старший ученик. Школа Линьгао, основанная бессмертными, тоже ничего из себя не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огне появился силуэт демонического культиватора. Его серебряные волосы слегка завивались, падая на загорелые плечи. Младшая ученица была зажата в его руках, отчаянно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культиватор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говорят, что твой младший брат, «Меч Темного Мотылька», недавно наделал много шума, убив многих моих учеников. Как жаль, что такой гордый культиватор должен быть ниже тебя в иерархии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 о моем старшем брате!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укусила демонического культиватора за руку, но ее фиолетовое пламя, подобное капле в океане, мгновенно погасло в адском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ты ни был, нападай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старший ученик школы Линьгао, но ни один из этих детей не является моим учеником — и не учеником Хо Вэя. Они только что вступили в школу и не имеют никакого отношения к войне между бессмертными 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культиватор громко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 Почтенного Меча умоляет демонического культиватора? Куда делась твоя гордость как бессмертного?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сжал кулаки так, что кости затрещали, но на его лице все еще сохранялась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отпусти их, и мы сможем договориться. Они невиновны.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отпущу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Злорадно сказал демонический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мгновенно упала в море огня, и Му Цинцзя бросился за ней, но демонический культиватор преградил ему путь. Древесная духовная ци была полностью подавлена, и за несколько мгновений они обменялись десятками ударов. Му Цинцзя отступил на шаг, и кровь хлынула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Усмехнулся демонический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— редкостная мутация с огненным корнем. Как Хо Вэй мог устоять и не взять ее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вытер кровь с губ, и в его янтарных глазах остался только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не было воды. Но была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они оба могут быть культиваторами на уровне Внешнего Неба. Поразительно похож, один обладает ошеломляющей Силой Воды, а другой демонстрирует устрашающую Силу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