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спеши, он всё равно никуда не убежит.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тот юноша из Школы Линьгао?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умрёт. — Хо Вэй вспомнил источник водной духовной ци на Му Цинцзя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лишь почувствовал, что его младший брат по учению часто обращает внимание на мелочи, и с лёгкой досадой написал: {Он ученик Школы Линьгао, можно сказать, наш младший. Не стоило на него нападать.}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дурак. — Хо Вэй пренебрежительно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мягко надавил на его плечо, подталкивая: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{Где ты его оставил?}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стиснул губы и, наконец,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 Вэй не собирается объяснять дальше, Му Цинцзя прислушался, сосредоточившись, и действительно услышал ещё одно слабое дыхание. Он пошёл на звук, ощупывая кучу белых предметов у стены, и услышал стук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белые предметы — это дрова, а это место — дровяным сараем.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раздвинул дрова, обнажив светло-синий силуэт — это был Хо Лун. Юноша спал крепким сном, его дыхание было ровным. По сравнению с насыщенным, почти материальным красным цветом Хо Вэя, его синий был гораздо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однажды объяснил ему, что «Духовное око» может «видеть» духовную ци пяти стихий. Например, красный цвет представляет огненную духовную ци, синий — водную, а обычные люди или предметы без ци —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небом и землёй всё наполнено тонкой или густой духовной ци пяти стихий. Например, обычные деревья выглядят как белые полосы с зелёными прожилками, а в огне содержится тонкая огненная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дерево теряет жизненную силу или огонь гаснет, эта ци рассеивается в воздухе, становясь едва заметной, и только постоянная практика или амулеты могут собрать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бессмертных практикующих эта ци, полученная через практику, собирается в даньтяне, а затем течёт через всё тело, поэтому у бессмертных практикующих даньтянь имеет самый насыщенный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Густота цвета указывает на силу ци. Духовное око показало Му Цинцзя, что уровень Хо Вэя значительно превосходит уровень Хо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похоже, был брошен в кучу дров, засыпан и ошеломлён, его лицо покрыто пылью, а на белой коже виднелась тонкая царапина от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подумал, что этому юноше тоже не повезло. Услышав, как Гу Сяо и Хо Лун, братья по школе, ссорились, он предположил, что Хо Лун, вероятно, младший в семье Хо, и из-за Хо Вэя он подвергался многим пересудам.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виновник, вместо того чтобы чувствовать вину, с первого же взгляда сбил юношу с ног и закопал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невезении, Хо Лун, кажется, превзошёл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обнял шею Хо Луна, собираясь вытащить его и положить на ровное место. Внезапно Хо Вэй шагнул к нему, отстранил его руку и взял юношу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обрадовался, подумав: «Неужели младший брат по учению одумался и сам решил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Вэй явно действовал не по своей воле. Он грубо схватил Хо Луна за воротник и потащил его, словно даже прикосновение к коже было для него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хотел помочь, но снова был отстранён, и ему оставалось только с улыбкой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бессмертный друг посетил это место? Я, Гу Сяо из Школы Линьгао, не смог встретить вас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 ли вы моего младшего брата по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проигнорировал его, продолжая действовать по-своему, и с грохотом бросил юношу, которого искал Гу Сяо,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снаружи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отвечаете, то не вините меня за грубость!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задвижка замерзла и раскололась, дверь медленно открылась, и появился стройный силуэт Гу Сяо. Увидев Хо Вэя, который был очень похож на Хо Луна,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брат?.. Нет,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 ловкостью вытащил духовный меч, направляя его на Хо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демон притворяется моим младшим братом и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и увидел Хо Луна, лежащего без сознания на земле, в беспорядочном виде. Остальные двое, один из которых, похоже, сам причинил вред младшему брату, а другой просто наблюдал, выглядели подозрительно, как будто готовились скрыть следы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«притворяется моим младшим братом», Хо Вэй с недоумением нахмурился. Направленный на него меч Гу Сяо он проигнорировал, легко вышел из-под блокады меча и одним шагом приблизился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энергия обрушилась на Гу Сяо, его рука, держащая меч, слегка дрожала. Он стиснул зубы, стараясь удержать дрожащий кончик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испытывал страх, ведь в мире лишь немногие практикующие могли игнорировать его блокаду меча, и их уровень был как минимум на две большие ступени выше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практикующие начинают с закладки основания, и достижение этапа золотого ядра — непростая задача. Гу Сяо, которому едва исполнилось тридцать, уже достиг позднего этапа золотого ядра, что свидетельствует о его выдающемся таланте. После золотого ядра следует этап изначального младенца, и практикующие на этом этапе могут занять позицию в средней или малой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этап преобразования духа, который следует за изначальным младенцем, зарегистрирован в Списке Небесных Тайн, и таких практикующих меньше 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этапа выше золотого ядра — это этап преобразования духа. А человек перед ним обладал уровнем позднего этапа преобразования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накалена до предела, и Му Цинцзя подошёл, блокируя угрожающую энергию Хо Вэя, и с улыбкой обратился к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спит,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{Мы просто проходили мимо, не стоит волноваться.}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мельком взглянул на слова, парящие в воздухе, и настороженно посмотрел на Му Цинцзя. Затем он с удивлением обнаружил, что этот человек был тем самым деревянным идолом, которого они искали!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никак не мог понять: как дерево могло внезапно превратиться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Ледяного Изголовья в руке Гу Сяо направился на Му Цинцзя,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мой учитель велел мне лично приехать. У тебя действительно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полез в карман, и Хо Вэй, увидев это, нахмурился. Он прикрыл Му Цинцзя, и тонкий чёрный меч на его поясе вылетел, столкнувшись с внезапно появившимся золотым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был отброшен лезвием меча, проворно развернулся в воздухе и снова полетел к Хо Вэю. Он двигался так быстро, что Му Цинцзя лишь уловил проблеск света, прежде чем золотой свет оказался на запястье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изысканный золотой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золотой обруч плотно прилегал к левому запястью, его узор был простым и древним, подчёркивая бледную костлявую руку Хо Вэя, и он выглядел с ним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связанный магическим артефактом, оставался невозмутимым. Он поднял чёрный меч и ударил по золотому браслету на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браслета заколебалась, как вода, и в звуке взрыва золотое пламя и волны исчезли, наполнив комнату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столкновения металла был глубоким и далёким, он вибрировал в воздухе, как звон колокола в пустой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перерубить.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как «Тёмный Мотылёк», меч Хо Вэя не смог перерубить этот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редким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артефактов также есть иерархия, грубо разделённая на четыре уровня: небесный, земной, таинственный и жёлтый, где небесный — самый высокий, самый сильный и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небесного артефакта практикующий на этапе закладки основания может даже победить практикующего на этапе изначального младенца, что показывает невероятную силу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удар «Меча Тёмного Мотылька» и не уступив, этот браслет явно был небесного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тоже был в замешательстве. Он собирался использовать этот браслет, чтобы связать Му Цинцзя, но как только браслет был выпущен, он перестал подчиняться и сам связал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небесный артефакт обладал собственным сознанием?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браслет оказался на руке, он потерял блеск и спокойно лежал на запястье Хо Вэя, совершенно не проявляя былой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почувствовал, как огненная ци в его даньтяне непрерывно утекает через золотой браслет, словно в маленькой комнате, наполненной жаром, открылось окно, и жар ушёл, а прохладный ветер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браслет и увидел на внутренней стороне два иероглифа: «Хэ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названию, это не был атакующий артефакт. Браслет «Хэ Ши» рассеял около девяноста процентов его ци, и, кроме ограничения уровня, не было никаких других негативных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после рассеивания бурной огненной ци, долго горевшее в теле пламя угасло наполовину, и Хо Вэй почувствовал себя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убирать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Вэя сверкнули, как молния, направленные на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стиснул губы и отступил на шаг, мельком взглянув на лежащего на земле юношу, собравшись с духом, снова укрепил кончик меча. Рассеянная водная ци медленно собралась, незаметно потекла к месту, где лежал Хо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действиями показал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