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что этот роскошный автомобиль, похоже, решил похвастаться перед двумя скромными людьми. Машина трижды проехала вокруг них, громко ревя, пока звук двигателя не затих. Они едва открыли глаза, с любопытством глядя на машину, остановившуюся перед ними, думая: «Брат, мы ищем трёхколёсный велосипед, а не Mitsubishi. Хотя мы и восхищаемся твоей машиной, мы прекрасно понимаем, что она нам не по карману. Пожалуйста, уезжай и не искушай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 Окно автомобиля опустилось, и в нём появилось красивое лицо, с удивлением и неуверенностью произнесшее имя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 мгновение растерялся. Когда его глаза привыкли к свету, он наконец разглядел человека в машине и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действительно ты! — Они узнали друг друга. Не Ян быстро открыл дверь, оставив роскошный автомобиль без внимания, подошёл к Су И, полный волнения, радости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 и Су И были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уже три дня не выходил из комнаты, целыми днями и ночами сидя перед собранным компьютером. Тяжёлый монитор мигал нестабильными изображениями, на экране шли серии «Детектива Конана», от первой до шестисотой. Су И чувствовал, что он то бодрствует, то спит, но всё в каком-то тумане. За окном сменялись день и ночь, и снова наступал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Июльское солнце слепило глаза. Су И прищурился, глянул в окно, потянул за штору. Он чувствовал себя как призрак, боящийся света. Закатное солнце пугало его особенно сильно. Подсчитав время, он понял, что наступает самый депрессивный момент дня. Но эта внезапная грусть уже не казалась такой неожиданной, ведь Су И уже погрузился в это состояние глубокой подавленности на три дня. Нет, не три дня, а гораздо дольше. Наверное, с самого детства, с тех пор, как он внезапно остался без родителей. Эта странная тревога, боль — неужели она будет сопровождать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послышались шаги мамы. Они были тихими. В это время она уже возвращалась с карт, приготовила немного еды и принесла Су И, хотя он уже три дня не выходил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мама ещё оставалась дома, иногда вытирая слёзы, иногда вздыхая, иногда пытаясь заговорить, но, увидев состояние Су И, она не могла ничего сказать. В итоге она просто приносила еду три раза в день, лишь бы он хоть что-то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мама уже меньше плакала и вздыхала, даже шаги её стали легче. Она просто занималась уборкой, готовила и приносила Су И его любимые блюда, оставляя их у двери, а позже забирала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мама исчезла на весь день. Шагов не было слышно, в доме стояла жуткая тишина. Су И всё так же лежал на кровати, уставившись в экран компьютера, хотя и не смотрел его. Мама ушла к соседям 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дня, вероятно, были единственным воспоминанием Су И о лете после провала на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вырос Су И, было далёким, глухим и бедным. Единственным способом выбраться из этого маленького городка было образование. Су И не помнил, когда именно он понял, что должен уехать отсюда. Наверное, в третьем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Су И были малообразованными. Мама была типичной домохозяйкой. С тех пор как он вернулся домой в шесть лет, она всегда была дома, убирала, готовила, иногда играла в карты и никогда не интересовалась его успехами в учёбе. В маленькой деревне, где они жили, успехи в учёбе не имели значения. Гораздо важнее было то, что дети в десять лет уже начинали зарабатывать, покупали машины и женились. Это было главной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время от времени уезжал на заработки в другие города, возвращаясь раз в год-два. Сколько он оставался дома, было неизвестно. В каком именно городе он работал, Су И до сих пор не знал. Просто это было далеко — чтобы добраться до более крупного города, нужно было ехать на автобусе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чувствовал родительской любви в детстве, но он не держал на них зла. Тогда было тяжело. Бабушка растила его, они жили у дедушки на заводе, где хотя бы было что поесть. Что касается эмоциональных потребностей, то в условиях, когда едва хватало на еду,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 вернулся домой в шесть лет, родители занимались мелким бизнесом. Что именно они делали, он уже не помнит, но они были очень заняты и не могли заботиться о нём. С раннего возраста он сам стирал одежду и готовил еду. Домашние задания он не делал, ведь никто не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Су И было десять лет, он вернулся из школы и, к своему удивлению, обнаружил, что мама дома. Кроме неё, там были ещё несколько родственников, которых он плохо знал. Он не вырос здесь, и после возвращения редко выходил из дома, поэтому всех этих тётушек и дядей он не мог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тихо вошёл в дом. Мама сидела на диване, вытирая слёзы. Тётушки окружили её. Увидев Су И, мама подняла руку и поманила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положил рюкзак и подошёл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снова вытерла слёзы, обняла Су И и, рыдая,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 избили. Он сейчас в больнице. Пойди навести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шум, тётушки и тёти говорили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сволочи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 копейки готовы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конкурировать, делай это честно, а не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крепко обняла Су И. Он не знал, что делать, просто растерянно стоял, похлопывая маму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привела Су И в больницу, он увидел отца. Голова и лицо были замотаны толстыми бинтами, нога была в гипсе, видимо, сломана. Су И постепенно сложил воедино историю из слов тётушек.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отец где-то научился какому-то ремеслу и открыл небольшую мастерскую. Они с мамой работали день и ночь, и дела пошли в гору. Казалось, жизнь налаживается, но даже этот скромный бизнес вызвал зависть у односельчан. Несколько местных хулиганов, не желая конкурировать честно, решили просто отобрать дело у отца. Они пришли с оружием, угрожали, и в итоге отец, не сумев противостоять этим отчаянным людям, потерял бизнес и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Су И почувствовал, что он за одну ночь повзрослел. Ему было всего десять лет, но, стоя у кровати отца, он крепко сжал кулаки. Он хотел поскорее вырасти, стать сильным, чтобы хотя бы защитить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взросления оставалось ещё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Су И был маленьким и худеньким, с огромным рюкзаком за плечами. Он никогда ни перед кем не отчитывался за свои успехи, был незаметным учеником в классе, и учителя никогда не обращали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школы Су И смотрел на местных подростков, которые были старше его. Таких в их маленьком городке было много. В детстве они не учились, а повзрослев, вели беспорядочный образ жизни, дрались и считали себя королями этого маленького мирка. На самом деле они были просто лягушками, сидящими на дне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считал их жалкими. Иногда он даже жалел своего отца. Родив ребёнка, он не мог его вырастить, отправил его, а потом, когда ребёнок вырос, забрал обратно. Едва начав зарабатывать, он не смог защитить себя, не смог отстоять даже свой маленький кусочек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хотел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начал учиться. Ему не нужно было, чтобы кто-то подталкивал его. Он уже многое понял. Он знал, как уехать отсюда, как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начал учиться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Гаокао — национальный вступительный экзамен в высшие учебные заведения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