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подхватил его на руки и бережно уложил на кровать. Увидев мокрое от слёз лицо, он взял у слуги влажную ткань и принялся нежно вытирать его. Красавец, оказавшийся нагой перед чужими людьми, сгорал от стыда, но шаньюй не ограничился этим — он вытер его тело, а затем склонился и поцеловал. От этих поцелуев у красавца потемнело в глазах. Шаньюй уложил его на постель, встал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оденьте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шаньюя красавец уже не смел капризничать. Он покорно надел одежду кочевников, волосы заплели в мелкие косички и собрали. На лбу по-прежнему красовалось украшение из волчьих клыков и самоцветов, а в ушах — серьги из алой яшмы. На улице стоял холод, и шаньюй надел на него шапку из лисьего меха. Нежное лицо, обрамлённое белым пушистым мехом, было так прекрасно, что, казалось, затмевало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шаньюя дрогнуло. Он наклонился и поцеловал его накрашенные губы, хрипло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слегка кивнул. Мужчины ханьской императорской семьи с детства учились верховой езде и стрельбе из лука. Хотя он не был искусным наездником, но основы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шаньюй наконец вывел свою яньчжи, чтобы проводить послов, прибывших для заключения брачного союза с Хань. Увидев знакомых ханьских сановников, почтительно кланяющихся шаньюю, красавец снова заплакал. Посол, доверенное лицо его брата, накануне видел его с шаньюем и, конечно же, донесёт обо всём императору. Красавец рыдал, а посол с тяжёлым взглядом опустился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отвернулся, беспрестанно утирая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обняв его за талию, недовольно прогнал посла, а письмо от ханьского императора, переданное ему, отбросил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тоской смотрел на него, следя за тёмно-жёлтым шёлковым свитком в его руке. Когда шаньюй швырнул письмо в огонь, он готов был упасть в обморок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крепко держал его, гневно сверкнув глазами. Красавец замер, но крупные слёзы продолжали катиться по щекам — ему казалось, сердце вот-вот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ханьских послов многие из приближённых шаньюя также стали прощаться. Красавец и шаньюй восседали на почётных местах в царском дворе, безучастно наблюдая, как уродливые варвары один за другим подходят к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также пришёл проститься. После свадьбы отца он отправлялся в свои южные владения — шаньюй намеревался даровать ему титул левого князя и дал множество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сын поднялся, чтобы уйти, он с улыбкой преподнёс шаньюю подарок — пару изящных красных фонарей, купленных на пограничном рынке у земель Хань. Увидев эти прекрасные фонари, красавец широко раскрыл глаза. Шаньюй обрадовался: его яньчжи наконец перестал плакать и смотрел на фонари с жадным интересом. Фонари тут же вручили яньчжи, а старший сын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обычаям ханьцев, на свадьбах вешают красные фонари. Желаю отцу и яньчжи долгой совместной жизни и единения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слушал эти неуклюжие пожелания на ханьском языке, едва сдерживая усмешку. Но фонари были прекрасны, да и старший сын, хоть и походил на отца, смотрел на него с доброжелательностью — поэтому неприязнь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сына шаньюй вновь отправил в северо-западную пустыню, в ссылку, лишив всякой власти. Причина была в том, что тот по-прежнему отказывался жениться на принцессе Шали. Даже третий сын скрывался от отца, добровольно отправившись в восточные степи. Оба принца не желали брака с принцессой Шали, чем сильно разгневали шаньюя и особенно её отца, Хуяня. Хуянь был великим полководцем шаньюя и прибыл в царский двор, чтобы устроить брак младшей дочери, но оба принца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успокоить полководца Хуяня, шаньюй оставил при себе его младшего сына Хулэ в качестве телохранителя, а принцессу Шали сосватал за другого своего военачальника. Узнав, что её не выдали ни за одного принца, принцесса Шали чуть не учинила скандал прямо в царском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издали разглядел принцессу Шали — та и вправду оказалась уродлива. Он и так был предвзят к варварам, считая, что служанки, приставленные к нему, ещё куда ни шли, но эта принцесса Шали смахивала на чёрную свиноматку. Хуянь, сам тучный, передал дочери свою внешность: она была толстой, дородной, с крупным лицом. Неудивительно, что принцы предпочли бегство браку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готовясь ко сну, красавец устроился в объятиях шаньюя и принялся нашептывать ему на ухо. Шаньюй, обожавший эти моменты, крепко прижимал его к себе, слушая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прильнув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правитель, почему бы тебе не выдать принцессу Шали за Ирданя?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Ирдань ещё молод. Через пару лет можно будет подумать о его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молод? Ему уже шестнадцать, возраст для женитьбы подходящий. Тебе следует выдать принцессу Шали за него. Сегодня она выглядела очень несчастной, и отец её тоже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тяжело вздохнул. Сегодня он действительно огорчил Хуяня, а это не способствует устойчивости его власти. Красавец снова принялся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Ирдань совсем неразумен, даже не пытается разделить твои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тотчас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сеять раздор!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терпеть не мог ханьские хитрости и интриги, и то, что его яньчжи злословил о его сыне, привело его в ярость. Красавец тут же покраснел, губы его задрожали, и он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 Мой брат никогда со мной так громко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погладил его по щеке, немного смягчившись: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плохого об Ирдане.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моргая, то ли готов был заплакать, то ли разгневаться. Ему страстно хотелось рассказать шаньюю, как тот мерзкий варвар его оскорбил, но, видя такую пристрастность, он понимал: если шаньюй узнает, что сын его поцеловал, накажут не сына, а его самого. Шаньюй прижал его к плечу и принялся стаскивать с него одежду. Красавец, всхлипывая, оказался на кровати, где шаньюй принялся покрывать поцелуями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Ирдань! Он готов был его живьём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красавец проснулся лишь под полдень. Тело его всё ещё ныло и было слабым после ночи, когда шаньюй вновь страстно его любил. Он всё больше привыкал засыпать в мужских объятиях. Ночью шаньюй, поглаживая его живот, говорил, что хочет, чтобы тот родил ему маленького принца или принцессу. Мужчина за сорок нежно обнимал его и шептал ласковые слова, обещая вечно его баловать и прося свою яньчжи не плакать при нём, иначе это выставит его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содрогнулся от омерзения: одна мысль о том, что его живот может раздуться от этого уродливого варвара, повергала его в ужас. Едва проснувшись, он в панике позвал слугу и велел принести тайные ароматические пилюли. Эти пилюли были подарком брата-императора, и лишь они двое знали об их истинном назначении. Одну маленькую пилюлю, наносимую на пупок раз в месяц, достаточно было, чтобы тело благоухало, лицо сияло румянцем, а кожа становилась фарфорово-гладкой, и вдобавок она предотвращала зачатие. Ханьский император любил его до безумия, предпочитая, чтобы тот остался бездетным и лишился милости, нежели зачал ребёнка от хунну. Перед отъездом он наказал ему реже заниматься любовью с мужем, обещая однажды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Хань, хоть и юный, питал к нему нездоровую страсть. Вдовствующая императрица, видя эту одержимость сына, предпочла разорвать отношения, но отправить красавца в Хунну ради мира. Придворный предсказатель когда-то изрёк пророчество: если красавец останется в ханьском дворце, он непременно станет губительной соблазнительницей, что погубит страну. Такой роковой красавицы не вынесла бы ни вдовствующая императрица, ни сам император, и потому его отправили на погибель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Пророчество, возможно, содержало крупицу истины, ведь красавец и вправду внес разлад в покои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красавец нанёс ароматическую пилюлю, как заметил, что угол палатки чуть приподнялся. Он мгновенно насторожился, запахнул одежду и схватил заранее приготовленный кинжал. Его длинные волосы были распущены, а тело, укутанное в тончайший тёмный шёлк, смутно угадывалось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был третий сын, Ирдань. Юный принц, одержимый им, вновь рискнул жизнью, пробравшись в отцовскую палатку, лишь бы украдкой взглянуть на него. Увидев, как красавец стоит перед бронзовым зеркалом с отвращением на лице, одной рукой придерживая одежду, а другой сжимая кинжал и готовый закричать, Ирдань осторожно приблизился и, подняв обгоревший шёлковый свиток,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