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Красавец тихо сидел у кровати, безмолвно глядя на измождённого, изменившегося до неузнаваемости Улэйжо. Судьба этого принца, казалось, была полна невзгод: с рождения, из-за примеси крови народа цзе со стороны матери, он не был любим отцом. Повзрослев, он ослушался воли отца, отказавшись жениться на принцессе Шали, и, сблизившись с великим полководцем Хуянем, был наказан и сослан в далёкие пустынные земли. Едва вернувшись в царский двор, он попал в мятеж Хуяня, два месяца был целью преследования и, не успев перевести дух, был обременён последней волей шаньюя — сопроводить его вдову и нерождённое дитя в далёкий Хулунь. Он видел, как его отца ханьцы сожгли дотла, и, охваченный яростью, убил яньчжи, за что был пленён и замучен до полусмерти. Красавец молча смотрел на его исхудавшее, впалое лицо и думал: почему он был так глуп? Лишь из верности своему отцу он пренебрёг собственной жизнью, рискнул быть пронзённым тысячей стрел, лишь бы убить его, исполнив свою клятву верности до гроба?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Красавец тёплой влажной тканью осторожно обтирал его тело, как когда-то делал для своего отца. Лекарь, увидев, что тот собирается обтереть его и под одеждой, поспешил остановить его, сухо усмехнувшись: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стоит, не стоит, ваше высочество. Как можно осквернять такие руки подобным делом? Позвольте лучше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Красавец наблюдал, как лекарь нехотя приводит Улэйжо в порядок: наносит на раны мазь, тщательно бинтует их и переодевает в чистую холщовую одежду. Улэйжо горел в жару, его раны гноились и воспалились. Если жар не спадет, он действительно отправится к предкам.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сердце у красавца было тяжело. Он взял руку Улэйжо и приложил её к своему животу, давая тому почувствовать шевеление ребёнка, и сдавленно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Улэйжо, очнись. Великий шаньюй ждёт, когда ты вернёшь его в великие степи Хулунь.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Улэйжо не шелохнулся, словно уже испустил дух. Красавец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ты хотел, чтобы я сопровождал великого шаньюя? В таком состоянии как ты позаботишься о его нерождённом ребёнке, как доставишь меня к его усыпальнице?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на кровати оставался недвижим, словно уже предстал перед Яньло. Красавец долго говорил, пока лекарь, потеряв терпение, не попросил его вежливо удалиться.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следующую ночь, наигравшись на флейте и насмотревшись на луну, император наконец отправился к красавцу. Тот кротко сидел в комнате, складывая его одежду, и, увидев его, обиженно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что, больше не хочешь со мной общаться?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императора кольнуло, он подошёл и обнял его. Красавец нежно обнял его в ответ и принялся говорить — о детстве, о своей тоске по нему. Император, радуясь, в его обществе выпил немало вина. Пока он пил, красавец тихо подобрался к его ногам, прилёг и, нежно скользя пальцами вверх, наконец коснулся его драконьего корня. Император покраснел, как маков цвет, глядя на его чистое лицо, и, как в юности, ощутил прилив страсти. Он видел, как тот, смущённо опустив лицо к его промежности, расстёгивает штаны и принимается его ласкать.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Император, тяжело дыша, доводил себя до конца перед его лицом, а красавец временами обхватывал губами его корень, сладко приговаривая: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Плохой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Император, не в силах сдержаться, наклонился и стал целовать его — его алые губы, его белую шею. Красавец же нежными пальчиками дотронулся до его лобка и, взяв его руку, помог ему. Император, уткнувшись в его шею, с наслаждением излился, наконец вновь обретя ту сладость юных лет. Красавец покорно лежал под ним, тщательно облизывая его драконий корень, а затем вновь принялся его ублажать.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император проснулся, когда солнце уже было высоко, сон его был необычайно сладок. Тело было расслаблено, как глина, в ноздрях ещё витал аромат волос его любимой наложницы, а всё существо было наполнено сладостью и удовлетворением после полного утоления. Император перевернулся, уставился на пустую постель и недовольно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Жун’эр.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никто не ответил. Даже служанок красавец отослал в дальний угол коридора, запретив без разрешения тревожить императорский сон. Император, насупясь, накинул тёмно-зелёную шёлковую накидку с золотой вышивкой и, босой, с распущенными волосами, вышел из опочивальни, громко позвав: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Жун’эр!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поспешно приблизилась и поклонилась: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господин Жун отбыл ещё в час Инь, сказав, что лично приготовит для вас утреннюю трапезу.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обрадовался, словно вернулся в пору юношеской влюблённости, и весело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же вы не последовали за ним? Жун’эр ведь в положении, что, если с ним что случится?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 говорил, но в душе пребывал в нетерпеливом ожидании. Он поспешил назад в покои и крикнул служанкам: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стоите? Быстрее оденьте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с удовольствием совершил омовение, тщательно выбирал наряд и в конце остановился на том, что счёл самым красивым: лёгком бирюзовом халате с узорчатой каймой. Он не надел одеяние с драконами — оно ему не нравилось. Чёрные как смоль волосы были собраны нефритовой шпилькой, в руке он держал складной веер, словно самый элегантный молодой аристократ из Лояна, и, вышагивая широко, направился к трапезному столу. Он прождал красавца всё утро и весь полдень.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выпил столько чаю, что уже не раз сбегал по нужде, с тоской поглядывая на лакомства, что подавали служанки, чтобы утолить голод. В душе он утешал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Жун’эр впервые готовит для меня утреннюю трапезу, естественно, он может быть неискушён. Подожду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Ждал он, ждал, пока к полудню желудок не заурчал, и начальник императорской гвардии, стоявшей у ворот, не явился к нему с докладом: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Иэрдань отступил.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Император, раздумывая, отчего этот проклятый пёс-принц вдруг снял осаду, увидел, как его любимая наложница бредёт к нему с убитым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успвая ничего сообразить, он радостно направился к красавцу и сладко воззвал: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Жун’эр!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с надеждой метнулся за спину красавца — но там не было поваров с подносами. Прежде чем он успел спросить, красавец опустился перед ним на колени, почтительно подняв свою золотую печать,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величество… я самовольно отпустил Улэйжо. Прошу наказания.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императора, тёмные, как чёрный яшмы, вдруг остекленели, лишившись блеска. Всё его тело будто обветшало, стало подобно разбитому кувшину. Спустя мгновение он тихо повернулся, плавно сложил шёлковый веер и безразличным тоном приказал начальнику гвардии: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Выступаем. Возвращаемся ко двору.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белому, словно яшма, лицу скатилась слеза. Император смахнул её веером.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юношеской любви суждено быть преданной. Возвращаясь ко двору, император не взял с собой красавца. Он оставил ему лишь лекаря и нескольких служанок, не сказав ни слова на прощание, и поспешно умчался обратно в столицу.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навестил новорождённого наследника, не утешил госпожу Жунхуа, с трудом разрешившуюся от бремени после десяти месяцев, не наведался к забытой императрице, даже не взглянул ни на одну из наложниц. Он просто заперся в кабинете, забавляясь сверчками.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Угодливые евнухи на рынке подобрали для императора несколько пар бойцовых насекомых. Император дни напролёт устраивал бои, засиживался допоздна, а на утренних приёмах зевал. После возвращения во дворец он несколько запустил государственные дела — в конце концов, сюнну сами воюют между собой, его самовластная мать отравлена, а те сановники, что перечили ему и лицемерили, после её падения трепетали и пока не решались на какие-либо происки.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предавался редкому со времени восшествия на престол досугу. Казалось, он забыл красавца, забыл брата, три года терзавшего его совесть, того «любимого наложника», которого он когда-то хотел сделать единственным. Он жил в безмятежном мире и наслаждениях. Лоян был богат, а управление великой ханьской державой под его началом не знало крупных промахов.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изредка, в особо тихие ночи, он просыпался от кошмаров. Теперь он уже не боялся видеть во сне мать — в душе он с ней примирился. Та старая карга, отравленная им, возможно, и к лучшему, что умерла, иначе однажды отравленным мог оказаться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Император, облачённый в тёмно-золотой шёлк, с полураспущенными волосами, в одиночестве сидел в просторном зале Хэхуань и бренчал на цине. Он играл не для кого, звуки были рваными, хриплыми, даже дежурившие евнухи невольно морщились. Император же с интересом перебирал струны, когда слуга доложил: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госпожа Жунхуа просит аудиенции.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Жунхуа разрешилась от бремени уже больше месяца назад. Помимо щедрых наград, ей был повышен ранг, но император ни разу не навестил её. Император нахмурился, услышав за дверью приглушённые рыдания, и раздражённо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ей, что я почиваю.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http://bllate.org/book/16253/1462017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