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количество злых духов, самопроизвольно возникших в мире живых, действительно сильно сократилось.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расы демонов к развитию само по себе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действия по созданию духов, граничащие с безрассудством, которые к тому же невозможно как следует скрыть,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короткий срок в десять лет породили крайне серьёзные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неожиданная смерть может оставить в душе покойного неудовлетворённость и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лишь достигнув невероятной силы и глубины, эта обида способна притянуть злобную энергию и породить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духи, в зависимости от количества накопленной злобы, обладают разной степенью способности поглощать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этого, демоны создают духов методом циклических истязаний.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жертвы и не получают реальных физических или душевных ран,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рамках маленького цикла реально существующий человек, сохраняя память, вновь и вновь подвергается мучениям. Рождаемая при этом обида не просто огромна — она способна разрушить небо и сокрушить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же часто не осознают всей серьёзности ситуации. Молодёжь разных кланов то и дело не справляется с новорождёнными злыми духами, отрывая от них лишь половину и позволяя второй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даже от такого духа, от которого осталась лишь крошечная частица,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быстро вырастает мощный и свирепый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большинство демонов, уже освоив лёгкий способ создания и поимки духов, станут ли они по доброй воле тратить свои драгоценные демонические силы на поимку уже окрепших созданий?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 попустительству расы демонов, число злых духов в мире смертных неуклонно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из них был невероятно силён, мастерски умея смущать умы и толкать людей на самые крайние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активность злых духов несколько ограничена.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 этой причине призрачные посланники Подземного царства начали нести службу в светлое время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началом князя Чуцзяна Ли Вэня — несколько тысяч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сложившейся из-за проделок демонов ситуации пришлось выделить одну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Чтобы, выполняя днём обязанности по сопровождению душ, они одновременно ловили и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задача, которую Великий Владыка дал тигрёнку, не требовала от того самому рыскать повсюду в поисках духов. Достаточно было дождаться, чтобы дежурившие днём посланники указали место, где затаился дух, прийти и схватить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была несложной.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накануне Великий Владыка уже проводил с Юань Ци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тигрёнка, замаскированного под серебристого котёнка-подростка, князь Чуцзян Ли Вэнь тихонько подбросил в одну из больничных палат.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как раз разворачивалось настоящее побоище.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сына, не поделив будущее наследство матери, схлестнулись в ожесточённой перепалке.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Юань был в этой ситуации совершенно беспомощен.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и захотел предостеречь этих людей — смотрите, у матери на кровати уже слёзы на глазах!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всего-навсего котёнком. Его мяуканье, скорее всего, привело бы только к тому, что его вышвырнули бы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Тигрёнку Юаню оставалось лишь затаиться в углу дивана, высунув голову,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украдкой наблюдать за палатой и за тем злым духом, что бесстыдно распространял в воздухе чёрный туман, тянувшийся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была одноместной, с хорошей обстановкой, уютно обставленной.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Лежавшая на кровати пожилая женщина выглядела опрятно: волосы аккуратно уложены, одежда чистая, цвет лица тоже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сыновья заботились о ней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появись здесь беспричинно дух алчности, могли бы, конечно, возникнуть трения из-за раздела имущества, но уж точно дело не дошло бы до такого — когда все пылают, готовы друг друга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перебранка между двумя мужчинами стала перерастать в драку, а толчки и тычки — в кулаки и пинки, тигрёнок Юань увидел, как чёрный клубок в воздухе вдруг весь устремился к одному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мгновенно среагировал, резко оттолкнувшись и прыгнув.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пролетел над головой первого и вцепился в плечо того, кого выбрал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алчности без всякого сопротивления оказался под лапами тигрёнка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 инерции малыш вынесло к больничному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Юань, не выпуская из когтей этого чёрного духа алчности, проскочил в оконный проём и выпрыгнул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палате воцарилась мёртвая тишина — все остолбенели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только что готовые друг друга прибить, уставились на чёрный предмет, что свалился на пол вслед за внезапно появившимся котёнком.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зловещего молчания младший сын, тот, что чуть не оказался полностью во власти духа, вдруг повернулся к матери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дом на улице XX ты лучше отдай брату, пусть лечит свою лысину!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почти шутливых слов атмосфера в комнате развернулась на сто восемьдесят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Сыновья наконец осознали, что своим поведением довели до слёз мать, которую скоро должны были выписать, — просто мозги у них отключились!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тигрёнок Юань, наступив лапой на духа и выглянув,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и вправду видел, как младший сын, окружённый духом, бросил взгляд на лежавший на тумбочке фруктовый нож!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поймав духа, тигрёнок почувствовал, что может прямо сейчас вернуться к Великому Владыке и похвастаться, и настроение у него стало прекрасным. В несколько прыжков он спустился с подоконника второго этажа и приземлился прямо перед поджидавшим внизу призрачным посланником.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Передавая на время духа алчности, тигрёнок Юань чутко уловил на себе чей-то изучающий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тут 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углу улицы сидел большой иссиня-чёрный кот и пристально на него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Чуцзян Ли Вэнь, подошедший следом, глянул на чёрного кота, приподнял бровь,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присел, собираясь поднять замаскированного под серебристого котёнка тигрёнка-Владыку, то вдруг ощутил знакомое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Юань среагировал быстрее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сорвался с места и легко побежал к чёрному внедорожнику, остановившемуся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 приехал забрать его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Юркий котёнок в тот же миг, как Ли Сянбай открыл дверь и вышел, прыгнул на него, вцепился в одежду и взобрался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одновременно раздался радостный голосок тигрёнка: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Ли, брат Ли, я поймал злого 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Сянбай подхватил ладонью восторженного тигрёнка.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произнёс похвалу, которую не смог сказать прошлым вечером из-за гипнотизирующих движений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считал, что уже перерос возраст, когда нуждался в похвалах.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эту безоговорочную похвалу от Великого Владыки, он невероятно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мяу?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Ли, брат Ли, можно заказать ужин? Я хочу жареную баранью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ответ, Юань Ци обрадовался так, что готов был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и принялся тереться головой о подбородок Ли Сянбая, выставляя напоказ свою невероятную привязчивость!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Вэнь, как раз собиравшийся заявить их Великому Владыке Подземного царства, что Маленький Владыка вовсе не привязчив: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ненаучно!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только что тигрёнок вёл себя совсем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Маленький Владыка не позволил ему даже прикоснуться!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Ли Сянбай с прилипшим к нему Маленьким Владыкой собрался садиться в машину, пристально смотревший с угла улицы чёрный кот вдруг метнулся вперёд, в несколько прыжков взобрался на крышу чёрного внедорожника, почти сливавшегося с ним по цвету, и сверху вниз уставился на котёнка, висевшего на груди Ли Сянбая.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Юань, вновь почувствовав на себе этот странный взгляд, повернул голову и встретился глазами с большой чёрной кошкой, выглядывавшей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ощущение, будто за ним увязался какой-то странный дядя?!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Сянбай ледяным взглядом окинул кота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ёкнуло сердце, и шерсть по всему телу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стремительно спрыгнул с крыши, приземлился на каменный бордюр у дороги и тут же заговорил человеческим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простите, я допустил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Сянбай не удостоил его ответом и, придерживая висевшего у него на груди тигрёнка, собрался садиться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Юань, услышавший, как чёрный кот заговорил: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оно что! На мгновение он даже забеспокоился: а что, если, выходя всегда в облике котёнка, он вдруг понравится какой-нибудь кошке? Оказалось, это кошачий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беспокойство ничуть не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понравиться демону-коту — тоже не особо приятная перспектива!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инстинктивно глубже зарылся в объятия Ли Сянбая.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большая чёрная кошка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Владыка, подождите, пожалуйста! Откуда у вас этот котёнок?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Мо, как старший клана Кошек, знал Великого Владыку Подземного царства уже лет сто, и призрачных посланников видел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никогда — ни разу! — он не слышал и не видел, чтобы в Подземном царстве держали кошек. Да ещё таких, что ловят злых духов, обладают сознанием и умеют общаться!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http://bllate.org/book/16257/1462570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