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очень хотелось сказать маленькому тигрёнку, листающему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только на картинки, хотя бы прочитай информацию о происхождении девятихвостого лиса — это и есть причина, почему он выглядит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открыть рот, как У Фэнъюй бросил на него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смирился и продолжил заваривать чай для старшего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некоторое время разглядывал этого так называемого девятихвостого лиса без девяти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перешёл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был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первого взгляда было ясно — так обычный демон выглядеть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указал на изображение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один из четырёх духовных зверей — Цинлун.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слегка поднял голову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У Фэнъюй уже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тот, о ком ты подумал. Один из четырёх древних духовных зверей: Цинлун, Байху, Чжуцюэ и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ещё только маленькая зелёная змейка с 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кроме меня, дольше всех в роде мифических зверей называл себя Цинлуном.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Тигрёнка это ещё больше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этого Трёхлапого Золотого Ворона всё-таки есть союзник,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Дольше всех?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на мгновение задумался, и на его лице мелькнула лёгкая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пришлось ранжировать самоидентификацию в роде мифических зверей, то У Фэнъюй был бы на первом месте с двадцатью годами, Цинлун — на втором с полугодом, а третий… не стоит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тигрёнка слегка дрогнула, и он всё больше убеждался, насколько странной была среда в мире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у Юань Ци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пробудились всего один или два древних великих демона, возможно, раса демонов не отнеслась бы к этому так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в роде мифических зверей все десятки представителей считали себя потомками древних великих демонов, такая высокая вероятность заставила демонов думать, что это просто наследственность…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слегка сжал чашку, и на его прекрасном лице смешались тревога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Цюнци, ты ведь сможешь превзойти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живут долго, десять-двадцать лет —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серьёзно кивнул и даже захотел лапкой похлопать У Фэнъюя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уверенность в себе в такой среде — это настоящая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собиравшийся налить чай: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тигрёнок уже не просто скачет по пути увлечения У Фэнъюя, а готовится обогнать его и взлететь!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открыл рот, чтобы что-то сказать, но тут же встретился взглядом с У Фэнъюем.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ворона, полные решимости,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сник и молча продолжил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продолжал листать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звериных форм, похожих на смесь двух рас, он начал замечать определённую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форма этих великих демонов из рода мифических зверей выглядела как обычные демоны, и лишь в некоторых деталях проявлялись черты другой расы. Или, точнее, эти великие демоны, как и он, возможно, просто ещё не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части тела, которые должны были отражать черты великих демонов, либо развивались слишком медленно, либо вообще не росли, что делало пробуждение древней крови маловероятным!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даже звериная форма не пробудилась полностью, то уникальные черты великих демонов, вероятно, как и у него, ещё не проявились.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тигрёнка двигались всё быстрее, взгляд становился всё острее, и даже мордочка стала серьёзной. У Фэнъюй приподнял бровь, вновь возлагая надежды на этого маленького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полукровки, увидев этот атлас, только укреплялись в мысли, что они полукровки, что приводило У Фэнъюя в ярость. Он не мог понять, почему эти великие демоны не могут выйти за пределы этого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Фэнъюй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этого тигрёнка при изучении атласа отличалось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игнорировал информацию о происхождении своих сородичей, сосредоточившись только на их собственных чертах, и выявил очевидную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пролистал весь атлас, включая десятки представителей рода мифических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Трёхлапый Золотой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отличался от других великих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остальных практически не менялась, лишь в описаниях иногда упоминалось изменение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Трёхлапого Золотого Ворона фотографии десятилетней давности и современные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у него были характерные три лапы, но всё оперение было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последней фотографии в атласе, как и видел Юань Ци, перья остались чёрными, но на голове красовались алые с золотом перья, которые выглядели так, будто были с ним с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пожал плечами и уверенно посмотрел на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алые с золотом перья появились у меня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едва не выплюнул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перья не крашеные, не имплантированные и не нарисованные!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ворон, ты уверен, что это не через поколение передалось?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и У Фэнъюй: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пробуждения великих демонов оказался долгим и тернистым!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решил не обращать внимания на этого упрямого тигра и обратился к тигрёнку.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демон Цюнци, кажется, выглядит не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как должен выглядеть Цюнци в конечном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были только крылья и тигриная форма, до полного облика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указал на свои алые с золотом перья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основании моего опыта, поглощение достаточного количества энергии может способствовать эволюции звериной формы, но, увы, эффект ограничен. До сих пор у меня выросло лишь несколько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об этом другим сородичам, но пока ни у кого не произошло эволюции. Возможно, я ошибся в подходе. Или, может, они не поглотили достаточно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просто запихивать энергию в них, так что этот способ эволюции пока остаётся лишь теорией.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кивнул и потянул лапой подарок, который ему вручил старший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оставить его, чтобы брат Ли приготовил ему острое мясное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зная хоть что-то о направлении эволюции, 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показать своему брату Ли, каким величественным он станет, когда превратится в великого Цюнци!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слегка лизнул шерсть вокруг рта и проглотил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Цюнци — человек действия, ему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Золотого Ворона, старшего тигра и Чёрно-белого дворецкого тигрёнок Юань не изменился ни на йоту!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я могу эволюционировать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улице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путешествовать было неудобно, поэтому Юань Ци и У Фэнъюй остались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 приготовил горячий котелок с говядиной и бараниной, пригласив тигрёнка и незваного ворона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тигрёнка одолела сонливость, и под руководством У Ху он отправился в гостевую комнату старшего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вошёл и сразу упал в мягкую постель, уютно устроившись под одеялом. В этот момент телефон на его шее завибрировал, и раздался знакомый звук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трудом поднялся, накрыв голову одеялом, и двумя лапками нажал на зелёную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снова был пустой офисный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фон, казалось, изменился — это была не комната на третьем этаже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не стал вдаваться в подробности, он просто сонно моргнул и поздоровался с Великим Владыкой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Няу-у.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глядя на сонного тигрёнка в тусклом свете, мысленно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тигрёнок даже не отключил звонок, а просто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Подземного царства поставил телефон рядом и продолжил заниматься делами, время от времени поглядывая на спящего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тигрёнок внезапно дёрнул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