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Сяо только что схватил пакетик с семечками и попросил продавца взвесить, как его оторвали от этого важного дела. Он поднял голову и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дурацкий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хочется спросить — так и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Дней, когда можно отмазаться «детскими словами», осталось не так уж много, зачем же ими разбрасываться?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сделал в воздухе жест, будто обнимает что-то большое, полагая, что намекает достаточно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ничего такого, о чём хотелось спросить, но ты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понял, и мысли его мгновенно умчались обратно в дом каменщика, к тому убийце, которого он отпустил. Вопросов у него и вправду было много. Он даже готов был закричать «Брат!», невзирая ни на что, — просто чтобы увидеть реакцию. Но не сделал этого. Более того, теперь он и вовсе забросил расследование на полпути и позволил А Цзю притащить себя обратно в уезд Ланьпин.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хотел, но не спросил, была всего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Эй? Головастик? Я тебя спрашиваю, придумал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торопишь! Сам бы подумал! — Но А Цзю уже легонько взял его за голову и с усмешкой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Голову-то хочешь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бесцеремонных угрозах не было и тени настоящей злобы, поэтому Фань Сяо ни капли не испугался. А Цзю похлопал его по круглой голове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башке всякого наверчено, помоги-ка мне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подумал: «У меня в голове — просто здравый смысл. Если у тебя его нет — это твои проблемы». Ты явно хочешь спросить, почему Тан Шаотан не допытывается, где ты был прошлой ночью, но вместо этого пристаёшь ко мне за советом. Почему вы, взрослые, так сложно общаетесь? Не покрутите десять кругов по периметру — на прямой вопрос не перейдёте.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подгонял: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ворчал, но, движимый великодушием «взрослые на детей не обижаются», милостиво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спрашиваешь, почему я хотел, но не спросил… Наверное, только если я… не очень хотел услышать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жаждал докопаться до правды об исчезновении брата, но при этом не хотел, чтобы правда оказалась не такой, как он ожидал. Он по-прежнему верил, что Фань Мина подставили негодяи, поэтому он и пропал, лишённый свободы. Но он не мог смириться с мыслью, что Фань Мин мог по собственной воле встать на сторону злодеев и творить чёрные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выразился сбивчиво и бестолково, но А Цзю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услышать ответ?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который до этого шёл, заложив руки за спину, неспешной, почти старческой походкой бродя по улице, внезапно развернулся на носке, в три шага нагнал молчаливо идущего впереди Тан Шаотана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ты трусишка, — заявил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Боишься спросить, как бы я не подраться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свежего и изящного способа придраться Тан Шаотан ещё не встречал и на миг опешил. Он вынужденно остановился, боковым зрением скользнув по руке, лежащей на его плече, и по её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 ли он сам — сказать сложно. Но что у А Цзю смелости хоть отбавляй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окончил обучение, все те, с кем он делил котелок, ночевал в одной комнате, получал удары за одни и те же провинности и с кем, спотыкаясь, рос и поддерживал друг друга, — все они воздвигли между собой стены толщиной с городскую. Даже Цюй Цзюаньцзюань, единственная из них, кто выжил, не только не подойдёт к нему сзади, но даже на совместных заданиях всегда настороже, а её взгляд порой полон трепета — словно она видит перед собой самого главу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 и будет всегда. Не ожидал наткнуться на такую аномалию, как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пользуясь попустительством, ещё пару раз чувствительно хлопнул Тан Шаотана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замечтался? Ты меня вообще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обученный убийца! Как можно позволять кому попало так приближаться? В городке Фэнъюань, когда А Цзю схватил его за руку, он едва не среагировал на автомате. А теперь вот А Цзю уже вовсю пользуется тем, что можно подкрасться сзади, а он… он, кажется, начинает привыкать к такой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А Цзю сам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это не трусость. Как бы сказать…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 видом старшего поучал: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 таким характером тебе ведь только намучиться.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этих иероглифов он знал. Но, сложенные вместе и направленные на него, они теряли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не понимал. Фань Сяо, который шёл рядом и усердно щёлкал семечки, тоже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имел в виду? А Цзю что, намёками говорит, что он тоже трус и слишком чувствителен? И вообще — что это за отношения между этими двумя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вмешался смелый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внутренне возликовал: Кто? Кто же сейчас спросит то,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Смелый прохожий откашлялся 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разочарованно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подорвал его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Жуань как раз собирался отказать, но, увидев, что Фань Сяо осмелился отказать за него, — разве он мог это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сказать, что занят. Но ты за меня говорить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сложив руки в приветствии,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Прошу вас, помогите — прикинетесь могучими молодыми талантами, поможете нам квоту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помахал рукой тем, кто шёл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Смотри, ещё двух добровольцев нашёл! В какой школе место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кого назвали младшей сестрой-ученицей, юная девушка, обернулась и звонко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Чжан, в Братстве Нищих ещё недобор!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Чжан с улыбкой снова поклонился А Цзю и Тан Шаотану: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 братья из Братства Нищих. Прошу, присоединяйтесь к церемонии омовения рук в золотом тазу нашего учителя, поддержите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омовения рук в золотом тазу, Братство Нищих и выражение лица А Цзю в этот момент — да это же куда веселее, чем домой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Церемонию омовения рук в золотом тазу проводил пятый патриарх школы Бэйван — Лянь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Бэйван — школа молодая, учеников в ней немного, а вот всякой ерунды — хоть отбавляй. Из года в год они усердно трудятся на передовой, поставляя миру боевых искусств темы для разговоров за чаем. Всего-то сменилось несколько поколений, а уже каждый век плодит сумасбродов. Говорят, основатель школы — первейший тому пример, это он задал такой «славный»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был искусен, а нравом — дерзок, никого в грош не ставил и нажил врагов не счесть. Говорят, дожить до старости ему помогли лишь непревзойдённое боевое мастерство и дарованное небом железное здоровье. Однако в летописях о нём больше всего говорят не о его умении, а об одном любовном слухе. Мол, был он страстным влюблённым от природы, и когда предмет его обожания переехал с юга на север, он, презрев единодушные и яростные протесты всей школы, своевольно сменил название школы с «Наньван» на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ученики школы Бэйван, одерживая победы в поединках, уже не осмеливались бросать высокомерные фразы вроде: «Понял теперь, на что способна школа Бэйван?». Стоило им только назваться школой Бэйван, как побеждённые тут же язвили в ответ: «Бэйван? А не Наньван? А в следующий раз будет Дунван или Сиван? Ваш патриарх всё смотрит да смотрит, а жену так и не догнал, шея не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победа должна приносить славу, а они каждый раз терпят такие унижения. Бывает ли обида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хоть патриархи школы Бэйван и были народ ненадёжный, их боевое мастерство и впрямь подавляло всех остальных. Поэтому, хоть сплетни о них в мире боевых искусств уже давно летают тучами, когда у кого-то случались неразрешимые проблемы и требовалась помощь школы Бэйван — никто не гнушался просить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пожалеешь своё старческое достоинство, как же тогда возвыситься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ученики школы Бэйван из поколения в поколение радели изо всех сил и никогда не позорились в боевом искусстве. Поэтому школа, хоть и стояла особняком, десятилетиями твёрдо держалась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